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A3E" w:rsidRPr="00304414" w:rsidRDefault="000A162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04414">
        <w:rPr>
          <w:rFonts w:ascii="Times New Roman" w:hAnsi="Times New Roman" w:cs="Times New Roman"/>
          <w:b/>
          <w:sz w:val="24"/>
          <w:szCs w:val="24"/>
          <w:lang w:val="en-US"/>
        </w:rPr>
        <w:t>Instructions for measuring the level of glucose, lactates, triglycerides and cholesterol on POCT device</w:t>
      </w:r>
    </w:p>
    <w:p w:rsidR="000A1627" w:rsidRPr="00304414" w:rsidRDefault="000A162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044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Device: </w:t>
      </w:r>
      <w:proofErr w:type="spellStart"/>
      <w:r w:rsidRPr="00304414">
        <w:rPr>
          <w:rFonts w:ascii="Times New Roman" w:hAnsi="Times New Roman" w:cs="Times New Roman"/>
          <w:b/>
          <w:sz w:val="24"/>
          <w:szCs w:val="24"/>
          <w:lang w:val="en-US"/>
        </w:rPr>
        <w:t>Accutrend</w:t>
      </w:r>
      <w:proofErr w:type="spellEnd"/>
    </w:p>
    <w:p w:rsidR="000A1627" w:rsidRDefault="000A1627" w:rsidP="000A1627">
      <w:pPr>
        <w:pStyle w:val="Akapitzlist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627">
        <w:rPr>
          <w:rFonts w:ascii="Times New Roman" w:hAnsi="Times New Roman" w:cs="Times New Roman"/>
          <w:sz w:val="24"/>
          <w:szCs w:val="24"/>
          <w:lang w:val="en-US"/>
        </w:rPr>
        <w:t>Before using the ACCUTREND P</w:t>
      </w:r>
      <w:r w:rsidR="00B42AE8">
        <w:rPr>
          <w:rFonts w:ascii="Times New Roman" w:hAnsi="Times New Roman" w:cs="Times New Roman"/>
          <w:sz w:val="24"/>
          <w:szCs w:val="24"/>
          <w:lang w:val="en-US"/>
        </w:rPr>
        <w:t>LUS device, first</w:t>
      </w:r>
      <w:r w:rsidR="007519BA">
        <w:rPr>
          <w:rFonts w:ascii="Times New Roman" w:hAnsi="Times New Roman" w:cs="Times New Roman"/>
          <w:sz w:val="24"/>
          <w:szCs w:val="24"/>
          <w:lang w:val="en-US"/>
        </w:rPr>
        <w:t xml:space="preserve"> check</w:t>
      </w:r>
      <w:r w:rsidR="00B42AE8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7519BA">
        <w:rPr>
          <w:rFonts w:ascii="Times New Roman" w:hAnsi="Times New Roman" w:cs="Times New Roman"/>
          <w:sz w:val="24"/>
          <w:szCs w:val="24"/>
          <w:lang w:val="en-US"/>
        </w:rPr>
        <w:t xml:space="preserve"> code on the analyzer with the code on the container with strip</w:t>
      </w:r>
      <w:r w:rsidR="00B42AE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519BA">
        <w:rPr>
          <w:rFonts w:ascii="Times New Roman" w:hAnsi="Times New Roman" w:cs="Times New Roman"/>
          <w:sz w:val="24"/>
          <w:szCs w:val="24"/>
          <w:lang w:val="en-US"/>
        </w:rPr>
        <w:t>s. If cod</w:t>
      </w:r>
      <w:r w:rsidR="00B42AE8">
        <w:rPr>
          <w:rFonts w:ascii="Times New Roman" w:hAnsi="Times New Roman" w:cs="Times New Roman"/>
          <w:sz w:val="24"/>
          <w:szCs w:val="24"/>
          <w:lang w:val="en-US"/>
        </w:rPr>
        <w:t xml:space="preserve">es are not the same encode them </w:t>
      </w:r>
      <w:r w:rsidRPr="000A1627">
        <w:rPr>
          <w:rFonts w:ascii="Times New Roman" w:hAnsi="Times New Roman" w:cs="Times New Roman"/>
          <w:sz w:val="24"/>
          <w:szCs w:val="24"/>
          <w:lang w:val="en-US"/>
        </w:rPr>
        <w:t>using a code strip</w:t>
      </w:r>
      <w:r w:rsidR="00B42AE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A162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A162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Do not touch the printed area behind the black bar or on the back of the strip.</w:t>
      </w:r>
      <w:r w:rsidRPr="000A1627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7519BA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Successful coding is confirmed by a </w:t>
      </w:r>
      <w:proofErr w:type="spellStart"/>
      <w:r w:rsidRPr="000A1627">
        <w:rPr>
          <w:rFonts w:ascii="Times New Roman" w:eastAsia="Times New Roman" w:hAnsi="Times New Roman" w:cs="Times New Roman"/>
          <w:sz w:val="24"/>
          <w:szCs w:val="24"/>
          <w:lang w:eastAsia="pl-PL"/>
        </w:rPr>
        <w:t>short</w:t>
      </w:r>
      <w:proofErr w:type="spellEnd"/>
      <w:r w:rsidRPr="000A16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0A1627">
        <w:rPr>
          <w:rFonts w:ascii="Times New Roman" w:eastAsia="Times New Roman" w:hAnsi="Times New Roman" w:cs="Times New Roman"/>
          <w:sz w:val="24"/>
          <w:szCs w:val="24"/>
          <w:lang w:eastAsia="pl-PL"/>
        </w:rPr>
        <w:t>beep</w:t>
      </w:r>
      <w:proofErr w:type="spellEnd"/>
      <w:r w:rsidRPr="000A162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519BA" w:rsidRPr="007519BA" w:rsidRDefault="00B42AE8" w:rsidP="000A1627">
      <w:pPr>
        <w:pStyle w:val="Akapitzlist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Insert</w:t>
      </w:r>
      <w:r w:rsidR="007519BA" w:rsidRPr="007519BA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the</w:t>
      </w:r>
      <w:r w:rsidR="007519BA" w:rsidRPr="00B42AE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strip</w:t>
      </w:r>
      <w:r w:rsidRPr="00B42AE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e</w:t>
      </w:r>
      <w:r w:rsidR="007519BA" w:rsidRPr="007519BA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into</w:t>
      </w: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the</w:t>
      </w:r>
      <w:r w:rsidR="007519BA" w:rsidRPr="007519BA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analyzer.</w:t>
      </w:r>
    </w:p>
    <w:p w:rsidR="000A1627" w:rsidRPr="000A1627" w:rsidRDefault="000A1627" w:rsidP="000A1627">
      <w:pPr>
        <w:pStyle w:val="Akapitzlist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A1627">
        <w:rPr>
          <w:rFonts w:ascii="Times New Roman" w:hAnsi="Times New Roman" w:cs="Times New Roman"/>
          <w:sz w:val="24"/>
          <w:szCs w:val="24"/>
          <w:lang w:val="en-US"/>
        </w:rPr>
        <w:t>Open the measurement chamber flap.</w:t>
      </w:r>
    </w:p>
    <w:p w:rsidR="000A1627" w:rsidRPr="000A1627" w:rsidRDefault="000A1627" w:rsidP="000A1627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A162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Use a lancing device to pierce a finger and obtain a hanging drop of blood.</w:t>
      </w:r>
    </w:p>
    <w:p w:rsidR="000A1627" w:rsidRPr="000A1627" w:rsidRDefault="007519BA" w:rsidP="000A1627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Apply the</w:t>
      </w:r>
      <w:r w:rsidR="000A1627" w:rsidRPr="000A162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drop of blood immediately from the finger to the yellow application area of the test strip. Do not touch the application area with your finger. </w:t>
      </w:r>
    </w:p>
    <w:p w:rsidR="000A1627" w:rsidRPr="007519BA" w:rsidRDefault="000A1627" w:rsidP="000A1627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7519BA">
        <w:rPr>
          <w:rFonts w:ascii="Times New Roman" w:hAnsi="Times New Roman" w:cs="Times New Roman"/>
          <w:sz w:val="24"/>
          <w:szCs w:val="24"/>
          <w:lang w:val="en-US"/>
        </w:rPr>
        <w:t>Close the flap to start the measurement.</w:t>
      </w:r>
    </w:p>
    <w:p w:rsidR="000A1627" w:rsidRPr="007519BA" w:rsidRDefault="000A1627" w:rsidP="000A1627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7519BA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When the measurem</w:t>
      </w:r>
      <w:bookmarkStart w:id="0" w:name="_GoBack"/>
      <w:bookmarkEnd w:id="0"/>
      <w:r w:rsidRPr="007519BA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ent is complete the meter beeps (if the beeper option is enabled) and the result is displayed. Results falling outside the measurement range are displayed as </w:t>
      </w:r>
      <w:r w:rsidRPr="007519BA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pl-PL"/>
        </w:rPr>
        <w:t>Hi</w:t>
      </w:r>
      <w:r w:rsidRPr="007519BA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(above the measurement range) or </w:t>
      </w:r>
      <w:r w:rsidRPr="007519BA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pl-PL"/>
        </w:rPr>
        <w:t>Lo</w:t>
      </w:r>
      <w:r w:rsidRPr="007519BA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(below the measurement range).</w:t>
      </w:r>
    </w:p>
    <w:p w:rsidR="000A1627" w:rsidRPr="007519BA" w:rsidRDefault="000A1627" w:rsidP="000A1627">
      <w:pPr>
        <w:pStyle w:val="Akapitzlist"/>
        <w:rPr>
          <w:sz w:val="24"/>
          <w:szCs w:val="24"/>
          <w:lang w:val="en-US"/>
        </w:rPr>
      </w:pPr>
    </w:p>
    <w:p w:rsidR="000A1627" w:rsidRPr="007519BA" w:rsidRDefault="000A1627" w:rsidP="000A1627">
      <w:pPr>
        <w:pStyle w:val="Akapitzlist"/>
        <w:rPr>
          <w:sz w:val="24"/>
          <w:szCs w:val="24"/>
          <w:lang w:val="en-US"/>
        </w:rPr>
      </w:pPr>
    </w:p>
    <w:p w:rsidR="000A1627" w:rsidRPr="007519BA" w:rsidRDefault="000A1627" w:rsidP="000A1627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519BA">
        <w:rPr>
          <w:rFonts w:ascii="Times New Roman" w:hAnsi="Times New Roman" w:cs="Times New Roman"/>
          <w:sz w:val="24"/>
          <w:szCs w:val="24"/>
          <w:lang w:val="en-US"/>
        </w:rPr>
        <w:t>The time of measuring:</w:t>
      </w:r>
    </w:p>
    <w:p w:rsidR="000A1627" w:rsidRPr="007519BA" w:rsidRDefault="000A1627" w:rsidP="000A1627">
      <w:pPr>
        <w:pStyle w:val="Akapitzlist"/>
        <w:ind w:left="708"/>
        <w:rPr>
          <w:rFonts w:ascii="Times New Roman" w:hAnsi="Times New Roman" w:cs="Times New Roman"/>
          <w:sz w:val="24"/>
          <w:szCs w:val="24"/>
          <w:lang w:val="en-US"/>
        </w:rPr>
      </w:pPr>
      <w:r w:rsidRPr="007519BA">
        <w:rPr>
          <w:rFonts w:ascii="Times New Roman" w:hAnsi="Times New Roman" w:cs="Times New Roman"/>
          <w:sz w:val="24"/>
          <w:szCs w:val="24"/>
          <w:lang w:val="en-US"/>
        </w:rPr>
        <w:t>- glucose 12 seconds</w:t>
      </w:r>
    </w:p>
    <w:p w:rsidR="000A1627" w:rsidRPr="007519BA" w:rsidRDefault="000A1627" w:rsidP="000A1627">
      <w:pPr>
        <w:pStyle w:val="Akapitzlist"/>
        <w:ind w:left="708"/>
        <w:rPr>
          <w:rFonts w:ascii="Times New Roman" w:hAnsi="Times New Roman" w:cs="Times New Roman"/>
          <w:sz w:val="24"/>
          <w:szCs w:val="24"/>
          <w:lang w:val="en-US"/>
        </w:rPr>
      </w:pPr>
      <w:r w:rsidRPr="007519BA">
        <w:rPr>
          <w:rFonts w:ascii="Times New Roman" w:hAnsi="Times New Roman" w:cs="Times New Roman"/>
          <w:sz w:val="24"/>
          <w:szCs w:val="24"/>
          <w:lang w:val="en-US"/>
        </w:rPr>
        <w:t>- lactates 60 seconds</w:t>
      </w:r>
    </w:p>
    <w:p w:rsidR="000A1627" w:rsidRPr="007519BA" w:rsidRDefault="000A1627" w:rsidP="000A1627">
      <w:pPr>
        <w:pStyle w:val="Akapitzlist"/>
        <w:ind w:left="708"/>
        <w:rPr>
          <w:rFonts w:ascii="Times New Roman" w:hAnsi="Times New Roman" w:cs="Times New Roman"/>
          <w:sz w:val="24"/>
          <w:szCs w:val="24"/>
          <w:lang w:val="en-US"/>
        </w:rPr>
      </w:pPr>
      <w:r w:rsidRPr="007519BA">
        <w:rPr>
          <w:rFonts w:ascii="Times New Roman" w:hAnsi="Times New Roman" w:cs="Times New Roman"/>
          <w:sz w:val="24"/>
          <w:szCs w:val="24"/>
          <w:lang w:val="en-US"/>
        </w:rPr>
        <w:t>- triglycerides  174 seconds</w:t>
      </w:r>
    </w:p>
    <w:p w:rsidR="000A1627" w:rsidRPr="007519BA" w:rsidRDefault="000A1627" w:rsidP="000A1627">
      <w:pPr>
        <w:pStyle w:val="Akapitzlist"/>
        <w:ind w:left="708"/>
        <w:rPr>
          <w:rFonts w:ascii="Times New Roman" w:hAnsi="Times New Roman" w:cs="Times New Roman"/>
          <w:sz w:val="24"/>
          <w:szCs w:val="24"/>
          <w:lang w:val="en-US"/>
        </w:rPr>
      </w:pPr>
      <w:r w:rsidRPr="007519BA">
        <w:rPr>
          <w:rFonts w:ascii="Times New Roman" w:hAnsi="Times New Roman" w:cs="Times New Roman"/>
          <w:sz w:val="24"/>
          <w:szCs w:val="24"/>
          <w:lang w:val="en-US"/>
        </w:rPr>
        <w:t>- cholesterol 180 seconds</w:t>
      </w:r>
    </w:p>
    <w:p w:rsidR="000A1627" w:rsidRPr="000A1627" w:rsidRDefault="000A1627" w:rsidP="000A1627">
      <w:pPr>
        <w:pStyle w:val="Akapitzlist"/>
        <w:rPr>
          <w:lang w:val="en-US"/>
        </w:rPr>
      </w:pPr>
    </w:p>
    <w:sectPr w:rsidR="000A1627" w:rsidRPr="000A1627" w:rsidSect="00F47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3B56"/>
    <w:multiLevelType w:val="hybridMultilevel"/>
    <w:tmpl w:val="9F527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E0725"/>
    <w:multiLevelType w:val="hybridMultilevel"/>
    <w:tmpl w:val="F940C548"/>
    <w:lvl w:ilvl="0" w:tplc="98F803F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A1627"/>
    <w:rsid w:val="000A1627"/>
    <w:rsid w:val="00170A3E"/>
    <w:rsid w:val="00304414"/>
    <w:rsid w:val="00510F00"/>
    <w:rsid w:val="00665469"/>
    <w:rsid w:val="007519BA"/>
    <w:rsid w:val="00862EEF"/>
    <w:rsid w:val="00A96966"/>
    <w:rsid w:val="00B42AE8"/>
    <w:rsid w:val="00F4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0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16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</Words>
  <Characters>982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</dc:creator>
  <cp:lastModifiedBy>Ewa</cp:lastModifiedBy>
  <cp:revision>5</cp:revision>
  <dcterms:created xsi:type="dcterms:W3CDTF">2015-01-24T11:27:00Z</dcterms:created>
  <dcterms:modified xsi:type="dcterms:W3CDTF">2015-01-29T13:52:00Z</dcterms:modified>
</cp:coreProperties>
</file>