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D6FAB" w14:textId="77777777" w:rsidR="00D03486" w:rsidRPr="00D03486" w:rsidRDefault="00D03486" w:rsidP="00D03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6950355"/>
      <w:r w:rsidRPr="00D03486">
        <w:rPr>
          <w:rFonts w:ascii="Times New Roman" w:hAnsi="Times New Roman" w:cs="Times New Roman"/>
          <w:b/>
          <w:sz w:val="24"/>
          <w:szCs w:val="24"/>
        </w:rPr>
        <w:t xml:space="preserve">Przedmioty, których co najmniej 5% godzin </w:t>
      </w:r>
      <w:r w:rsidRPr="00D03486">
        <w:rPr>
          <w:rFonts w:ascii="Times New Roman" w:hAnsi="Times New Roman" w:cs="Times New Roman"/>
          <w:b/>
          <w:sz w:val="24"/>
          <w:szCs w:val="24"/>
          <w:u w:val="single"/>
        </w:rPr>
        <w:t>zajęć praktycznych</w:t>
      </w:r>
      <w:r w:rsidRPr="00D03486">
        <w:rPr>
          <w:rFonts w:ascii="Times New Roman" w:hAnsi="Times New Roman" w:cs="Times New Roman"/>
          <w:b/>
          <w:sz w:val="24"/>
          <w:szCs w:val="24"/>
        </w:rPr>
        <w:t xml:space="preserve">  realizowane jest w Centrum Symulacji Medycznej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55"/>
        <w:gridCol w:w="2637"/>
        <w:gridCol w:w="5805"/>
      </w:tblGrid>
      <w:tr w:rsidR="00D03486" w:rsidRPr="00D03486" w14:paraId="77E92615" w14:textId="77777777" w:rsidTr="00987805">
        <w:tc>
          <w:tcPr>
            <w:tcW w:w="14220" w:type="dxa"/>
            <w:gridSpan w:val="4"/>
          </w:tcPr>
          <w:p w14:paraId="43719836" w14:textId="19392852" w:rsidR="00D03486" w:rsidRPr="00D03486" w:rsidRDefault="00D03486" w:rsidP="00D03486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Zgodnie z Uchwałą Krajowej Rady Akredytacyjnej Szkół Pielęgniarek i Położnych nr 103/IV/2017 z dnia 22 czerwca 2017 wskazano liczbę godzin określonych przedmiotów realizowanych w CSM (Centrum Symulacji Medycznej) w tym SSNW (Salach Symulacji Niskiej Wierności), procentowy udział godzin realizowanych w CSM to minimum 5% zajęć praktycznych.</w:t>
            </w:r>
          </w:p>
        </w:tc>
      </w:tr>
      <w:tr w:rsidR="00D03486" w:rsidRPr="00D03486" w14:paraId="4681CFBC" w14:textId="77777777" w:rsidTr="00987805">
        <w:tc>
          <w:tcPr>
            <w:tcW w:w="3823" w:type="dxa"/>
          </w:tcPr>
          <w:p w14:paraId="4666E4FF" w14:textId="77777777" w:rsidR="00D03486" w:rsidRPr="00D03486" w:rsidRDefault="00D03486" w:rsidP="00D0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486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1955" w:type="dxa"/>
          </w:tcPr>
          <w:p w14:paraId="746BDDBB" w14:textId="77777777" w:rsidR="00D03486" w:rsidRPr="00D03486" w:rsidRDefault="00D03486" w:rsidP="00D0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486">
              <w:rPr>
                <w:rFonts w:ascii="Times New Roman" w:hAnsi="Times New Roman" w:cs="Times New Roman"/>
                <w:b/>
              </w:rPr>
              <w:t>Rok studiów</w:t>
            </w:r>
          </w:p>
        </w:tc>
        <w:tc>
          <w:tcPr>
            <w:tcW w:w="2637" w:type="dxa"/>
          </w:tcPr>
          <w:p w14:paraId="692639A1" w14:textId="253608C4" w:rsidR="00D03486" w:rsidRPr="00D03486" w:rsidRDefault="00987805" w:rsidP="00D034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="00D03486" w:rsidRPr="00D03486">
              <w:rPr>
                <w:rFonts w:ascii="Times New Roman" w:hAnsi="Times New Roman" w:cs="Times New Roman"/>
                <w:b/>
              </w:rPr>
              <w:t>iczba godzin, którą należy przeprowadzić w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D03486" w:rsidRPr="00D03486">
              <w:rPr>
                <w:rFonts w:ascii="Times New Roman" w:hAnsi="Times New Roman" w:cs="Times New Roman"/>
                <w:b/>
              </w:rPr>
              <w:t>warunkach symulacji</w:t>
            </w:r>
          </w:p>
        </w:tc>
        <w:tc>
          <w:tcPr>
            <w:tcW w:w="5805" w:type="dxa"/>
          </w:tcPr>
          <w:p w14:paraId="7A7DC880" w14:textId="77777777" w:rsidR="00D03486" w:rsidRPr="00D03486" w:rsidRDefault="00D03486" w:rsidP="00D034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486">
              <w:rPr>
                <w:rFonts w:ascii="Times New Roman" w:hAnsi="Times New Roman" w:cs="Times New Roman"/>
                <w:b/>
              </w:rPr>
              <w:t>Tematyka</w:t>
            </w:r>
          </w:p>
        </w:tc>
      </w:tr>
      <w:tr w:rsidR="00D03486" w:rsidRPr="00D03486" w14:paraId="4DC0D3E4" w14:textId="77777777" w:rsidTr="00987805">
        <w:trPr>
          <w:trHeight w:val="724"/>
        </w:trPr>
        <w:tc>
          <w:tcPr>
            <w:tcW w:w="3823" w:type="dxa"/>
            <w:vAlign w:val="center"/>
          </w:tcPr>
          <w:p w14:paraId="7D0B353C" w14:textId="008EFB0F" w:rsidR="00D03486" w:rsidRPr="00987805" w:rsidRDefault="00987805" w:rsidP="00987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987805">
              <w:rPr>
                <w:rFonts w:ascii="Times New Roman" w:hAnsi="Times New Roman" w:cs="Times New Roman"/>
              </w:rPr>
              <w:t xml:space="preserve">Podstawy opieki położniczej </w:t>
            </w:r>
          </w:p>
        </w:tc>
        <w:tc>
          <w:tcPr>
            <w:tcW w:w="1955" w:type="dxa"/>
          </w:tcPr>
          <w:p w14:paraId="32064C1D" w14:textId="77777777" w:rsidR="00D03486" w:rsidRPr="00D03486" w:rsidRDefault="00D03486" w:rsidP="00D03486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2637" w:type="dxa"/>
          </w:tcPr>
          <w:p w14:paraId="36A2BE31" w14:textId="0DC1B15F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8 godz. SSNW 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1C67267C" w14:textId="3DD0084C" w:rsidR="00D03486" w:rsidRPr="00D03486" w:rsidRDefault="00D03486" w:rsidP="00D03486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>Podstawowe parametry stanu ogólnego: RR, tętno, temperatura, oddech, saturacja. Dokumentacja pacjenta-uzupełnianie parametrów stanu ogólnego – karta gorączkowa, karta ścisłej obserwacji stanu ogólnego, zlecenia lekarskie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C3C1DDE" w14:textId="77E050BB" w:rsidR="00D03486" w:rsidRPr="00D03486" w:rsidRDefault="00D03486" w:rsidP="00D03486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>Pielęgnowanie noworodka w warunkach szpitalnych – kąpiel noworodka, dokumentacja karty pielęgnacji noworodka.</w:t>
            </w:r>
          </w:p>
          <w:p w14:paraId="695297AD" w14:textId="7385FD55" w:rsidR="00D03486" w:rsidRPr="00D03486" w:rsidRDefault="00D03486" w:rsidP="00D03486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>Wykonywanie podstawowych zabiegów: pobieranie krwi do badań, założenie kaniuli - procedura wykonania/aseptyka i</w:t>
            </w:r>
            <w:r>
              <w:rPr>
                <w:rFonts w:ascii="Times New Roman" w:hAnsi="Times New Roman" w:cs="Times New Roman"/>
              </w:rPr>
              <w:t> </w:t>
            </w:r>
            <w:r w:rsidRPr="00D03486">
              <w:rPr>
                <w:rFonts w:ascii="Times New Roman" w:hAnsi="Times New Roman" w:cs="Times New Roman"/>
              </w:rPr>
              <w:t>antyseptyka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091B35F" w14:textId="3E5429B0" w:rsidR="00D03486" w:rsidRPr="00D03486" w:rsidRDefault="00D03486" w:rsidP="00D03486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>Wykonywanie iniekcji: droga domięśniową, podskórną dożylną,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>domięśniową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>procedura wykonania/aseptyka i</w:t>
            </w:r>
            <w:r>
              <w:rPr>
                <w:rFonts w:ascii="Times New Roman" w:hAnsi="Times New Roman" w:cs="Times New Roman"/>
              </w:rPr>
              <w:t> </w:t>
            </w:r>
            <w:r w:rsidRPr="00D03486">
              <w:rPr>
                <w:rFonts w:ascii="Times New Roman" w:hAnsi="Times New Roman" w:cs="Times New Roman"/>
              </w:rPr>
              <w:t>antyseptyka. Dokumentowanie wykonanych czynności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9B1017" w14:textId="7C720C70" w:rsidR="00D03486" w:rsidRPr="00D03486" w:rsidRDefault="00D03486" w:rsidP="00D03486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>Cewnikowanie pęcherza moczowego – procedura wykonania</w:t>
            </w:r>
            <w:r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 xml:space="preserve"> </w:t>
            </w:r>
          </w:p>
          <w:p w14:paraId="27C50E42" w14:textId="7777777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</w:p>
        </w:tc>
      </w:tr>
      <w:tr w:rsidR="00D03486" w:rsidRPr="00D03486" w14:paraId="764B1440" w14:textId="77777777" w:rsidTr="00987805">
        <w:tc>
          <w:tcPr>
            <w:tcW w:w="3823" w:type="dxa"/>
            <w:vAlign w:val="center"/>
          </w:tcPr>
          <w:p w14:paraId="798DAA77" w14:textId="6BFF9410" w:rsidR="00D03486" w:rsidRPr="00D03486" w:rsidRDefault="00987805" w:rsidP="00D0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3486" w:rsidRPr="00D03486">
              <w:rPr>
                <w:rFonts w:ascii="Times New Roman" w:hAnsi="Times New Roman" w:cs="Times New Roman"/>
              </w:rPr>
              <w:t>Technik</w:t>
            </w:r>
            <w:r>
              <w:rPr>
                <w:rFonts w:ascii="Times New Roman" w:hAnsi="Times New Roman" w:cs="Times New Roman"/>
              </w:rPr>
              <w:t>i</w:t>
            </w:r>
            <w:r w:rsidR="00D03486" w:rsidRPr="00D03486">
              <w:rPr>
                <w:rFonts w:ascii="Times New Roman" w:hAnsi="Times New Roman" w:cs="Times New Roman"/>
              </w:rPr>
              <w:t xml:space="preserve"> położnicz</w:t>
            </w:r>
            <w:r>
              <w:rPr>
                <w:rFonts w:ascii="Times New Roman" w:hAnsi="Times New Roman" w:cs="Times New Roman"/>
              </w:rPr>
              <w:t>e</w:t>
            </w:r>
            <w:r w:rsidR="00D03486" w:rsidRPr="00D03486">
              <w:rPr>
                <w:rFonts w:ascii="Times New Roman" w:hAnsi="Times New Roman" w:cs="Times New Roman"/>
              </w:rPr>
              <w:t xml:space="preserve"> i prowadzeni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D03486" w:rsidRPr="00D03486">
              <w:rPr>
                <w:rFonts w:ascii="Times New Roman" w:hAnsi="Times New Roman" w:cs="Times New Roman"/>
              </w:rPr>
              <w:t>porodu</w:t>
            </w:r>
          </w:p>
        </w:tc>
        <w:tc>
          <w:tcPr>
            <w:tcW w:w="1955" w:type="dxa"/>
          </w:tcPr>
          <w:p w14:paraId="4AD192DD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 /II /III</w:t>
            </w:r>
          </w:p>
        </w:tc>
        <w:tc>
          <w:tcPr>
            <w:tcW w:w="2637" w:type="dxa"/>
          </w:tcPr>
          <w:p w14:paraId="64FBF708" w14:textId="4FA52678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4 godz. SSNW rok I 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  <w:p w14:paraId="3140EA70" w14:textId="61BDF67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6 godz. SSWW rok II**</w:t>
            </w:r>
          </w:p>
          <w:p w14:paraId="226EA02F" w14:textId="1F3C275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6 godz. SSWW rok III**</w:t>
            </w:r>
          </w:p>
          <w:p w14:paraId="0903E838" w14:textId="7777777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5" w:type="dxa"/>
          </w:tcPr>
          <w:p w14:paraId="75F06835" w14:textId="218E024B" w:rsidR="00D03486" w:rsidRPr="00D03486" w:rsidRDefault="00D03486" w:rsidP="00987805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 xml:space="preserve">1.Przyjęcie rodzącej w położniczej izbie przyjęć i do </w:t>
            </w:r>
            <w:r w:rsidR="00987805">
              <w:rPr>
                <w:rFonts w:ascii="Times New Roman" w:hAnsi="Times New Roman" w:cs="Times New Roman"/>
              </w:rPr>
              <w:t>s</w:t>
            </w:r>
            <w:r w:rsidRPr="00D03486">
              <w:rPr>
                <w:rFonts w:ascii="Times New Roman" w:hAnsi="Times New Roman" w:cs="Times New Roman"/>
              </w:rPr>
              <w:t>ali porodowej zgodnie z przyjętymi zasadami – standardami (badanie podmiotowe i przedmiotowe). Przygotowanie kobiety do porodu zgodnie z zaleceniami WHO.</w:t>
            </w:r>
          </w:p>
          <w:p w14:paraId="22DABE7B" w14:textId="2EAABE51" w:rsidR="00D03486" w:rsidRPr="00D03486" w:rsidRDefault="00D03486" w:rsidP="00987805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 xml:space="preserve">2.Mechanizm porodu w położeniu podłużnym główkowym ułożeniu potylicowym przednim i tylnym. Rola i zadania </w:t>
            </w:r>
            <w:r w:rsidRPr="00D03486">
              <w:rPr>
                <w:rFonts w:ascii="Times New Roman" w:hAnsi="Times New Roman" w:cs="Times New Roman"/>
              </w:rPr>
              <w:lastRenderedPageBreak/>
              <w:t>położnej w przebiegu porodu miednicowego w zależności od odmiany</w:t>
            </w:r>
            <w:r w:rsidR="00987805"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>-</w:t>
            </w:r>
            <w:r w:rsidR="00987805"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>pomoc ręczna/asysta</w:t>
            </w:r>
            <w:r w:rsidR="00987805"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 xml:space="preserve"> Poród w ułożeniach </w:t>
            </w:r>
            <w:proofErr w:type="spellStart"/>
            <w:r w:rsidRPr="00D03486">
              <w:rPr>
                <w:rFonts w:ascii="Times New Roman" w:hAnsi="Times New Roman" w:cs="Times New Roman"/>
              </w:rPr>
              <w:t>od</w:t>
            </w:r>
            <w:r w:rsidR="00987805">
              <w:rPr>
                <w:rFonts w:ascii="Times New Roman" w:hAnsi="Times New Roman" w:cs="Times New Roman"/>
              </w:rPr>
              <w:t>gięciowych</w:t>
            </w:r>
            <w:proofErr w:type="spellEnd"/>
            <w:r w:rsidRPr="00D03486">
              <w:rPr>
                <w:rFonts w:ascii="Times New Roman" w:hAnsi="Times New Roman" w:cs="Times New Roman"/>
              </w:rPr>
              <w:t>. Kontrola szyjki macicy po porodzie – przygotowanie zestawu i asysta</w:t>
            </w:r>
            <w:r w:rsidR="00987805">
              <w:rPr>
                <w:rFonts w:ascii="Times New Roman" w:hAnsi="Times New Roman" w:cs="Times New Roman"/>
              </w:rPr>
              <w:t>.</w:t>
            </w:r>
          </w:p>
          <w:p w14:paraId="323A0127" w14:textId="564E93ED" w:rsidR="00D03486" w:rsidRPr="00D03486" w:rsidRDefault="00D03486" w:rsidP="00B33CD0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3.Ręczne wydobycie łożyska. Przygotowanie do porodu zabiegowego. Rola i zadania położnej w krwotokach śródporodowych/asysta</w:t>
            </w:r>
            <w:r w:rsidR="00987805"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486" w:rsidRPr="00D03486" w14:paraId="01309D50" w14:textId="77777777" w:rsidTr="00987805">
        <w:tc>
          <w:tcPr>
            <w:tcW w:w="3823" w:type="dxa"/>
            <w:vAlign w:val="center"/>
          </w:tcPr>
          <w:p w14:paraId="3954C859" w14:textId="58803E3D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lastRenderedPageBreak/>
              <w:t>3. Promocj</w:t>
            </w:r>
            <w:r w:rsidR="00987805">
              <w:rPr>
                <w:rFonts w:ascii="Times New Roman" w:hAnsi="Times New Roman" w:cs="Times New Roman"/>
              </w:rPr>
              <w:t>a</w:t>
            </w:r>
            <w:r w:rsidRPr="00D03486">
              <w:rPr>
                <w:rFonts w:ascii="Times New Roman" w:hAnsi="Times New Roman" w:cs="Times New Roman"/>
              </w:rPr>
              <w:t xml:space="preserve"> zdrowia</w:t>
            </w:r>
          </w:p>
        </w:tc>
        <w:tc>
          <w:tcPr>
            <w:tcW w:w="1955" w:type="dxa"/>
          </w:tcPr>
          <w:p w14:paraId="0496C3CB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</w:t>
            </w:r>
          </w:p>
        </w:tc>
        <w:tc>
          <w:tcPr>
            <w:tcW w:w="2637" w:type="dxa"/>
          </w:tcPr>
          <w:p w14:paraId="26E204D6" w14:textId="791B168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 xml:space="preserve"> 5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47E04129" w14:textId="77777777" w:rsidR="00D03486" w:rsidRPr="00D03486" w:rsidRDefault="00D03486" w:rsidP="00987805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 xml:space="preserve">1.Zasady konstruowania programów promocji zdrowia. Programy promocji zdrowia dla wybranych grup odbiorców. </w:t>
            </w:r>
          </w:p>
        </w:tc>
      </w:tr>
      <w:tr w:rsidR="00D03486" w:rsidRPr="00D03486" w14:paraId="17FAF85C" w14:textId="77777777" w:rsidTr="00987805">
        <w:tc>
          <w:tcPr>
            <w:tcW w:w="3823" w:type="dxa"/>
            <w:vAlign w:val="center"/>
          </w:tcPr>
          <w:p w14:paraId="410FAA41" w14:textId="3B02C4C8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4.</w:t>
            </w:r>
            <w:r w:rsidR="00987805">
              <w:rPr>
                <w:rFonts w:ascii="Times New Roman" w:hAnsi="Times New Roman" w:cs="Times New Roman"/>
              </w:rPr>
              <w:t>Podstawowa opieka zdrowotna</w:t>
            </w:r>
          </w:p>
        </w:tc>
        <w:tc>
          <w:tcPr>
            <w:tcW w:w="1955" w:type="dxa"/>
          </w:tcPr>
          <w:p w14:paraId="11034F31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4701C5FE" w14:textId="3EDE8181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 xml:space="preserve"> 5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2A158E25" w14:textId="74440A17" w:rsidR="00D03486" w:rsidRPr="00D03486" w:rsidRDefault="00D03486" w:rsidP="00987805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1.Program profilaktyki raka szyjki macicy</w:t>
            </w:r>
            <w:r w:rsidR="00987805"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 xml:space="preserve">- badanie cytologiczne. </w:t>
            </w:r>
          </w:p>
        </w:tc>
      </w:tr>
      <w:tr w:rsidR="00D03486" w:rsidRPr="00D03486" w14:paraId="1BBECC55" w14:textId="77777777" w:rsidTr="00987805">
        <w:tc>
          <w:tcPr>
            <w:tcW w:w="3823" w:type="dxa"/>
            <w:vAlign w:val="center"/>
          </w:tcPr>
          <w:p w14:paraId="1216AFE0" w14:textId="129CA9B7" w:rsidR="00D03486" w:rsidRPr="00D03486" w:rsidRDefault="00987805" w:rsidP="00D034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03486" w:rsidRPr="00D03486">
              <w:rPr>
                <w:rFonts w:ascii="Times New Roman" w:hAnsi="Times New Roman" w:cs="Times New Roman"/>
              </w:rPr>
              <w:t>Położnictw</w:t>
            </w:r>
            <w:r>
              <w:rPr>
                <w:rFonts w:ascii="Times New Roman" w:hAnsi="Times New Roman" w:cs="Times New Roman"/>
              </w:rPr>
              <w:t>o</w:t>
            </w:r>
            <w:r w:rsidR="00D03486" w:rsidRPr="00D03486">
              <w:rPr>
                <w:rFonts w:ascii="Times New Roman" w:hAnsi="Times New Roman" w:cs="Times New Roman"/>
              </w:rPr>
              <w:t xml:space="preserve"> i opiek</w:t>
            </w:r>
            <w:r>
              <w:rPr>
                <w:rFonts w:ascii="Times New Roman" w:hAnsi="Times New Roman" w:cs="Times New Roman"/>
              </w:rPr>
              <w:t>a</w:t>
            </w:r>
            <w:r w:rsidR="00D03486" w:rsidRPr="00D03486">
              <w:rPr>
                <w:rFonts w:ascii="Times New Roman" w:hAnsi="Times New Roman" w:cs="Times New Roman"/>
              </w:rPr>
              <w:t xml:space="preserve"> położnicz</w:t>
            </w: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55" w:type="dxa"/>
          </w:tcPr>
          <w:p w14:paraId="0B65DEAC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</w:t>
            </w:r>
          </w:p>
        </w:tc>
        <w:tc>
          <w:tcPr>
            <w:tcW w:w="2637" w:type="dxa"/>
          </w:tcPr>
          <w:p w14:paraId="5E1C2C19" w14:textId="11D54C58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10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79D49D16" w14:textId="77777777" w:rsidR="00D03486" w:rsidRPr="00D03486" w:rsidRDefault="00D03486" w:rsidP="00987805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 xml:space="preserve">1.Procedury przyjęcia do oddziału położnicy i noworodka po porodzie i cięciu cesarskim. </w:t>
            </w:r>
          </w:p>
          <w:p w14:paraId="6C9B454F" w14:textId="1F27821C" w:rsidR="00D03486" w:rsidRPr="00D03486" w:rsidRDefault="00D03486" w:rsidP="00987805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2. Opieka nad pacjentką po porodzie drogami natury i po cięciu cesarski w połogu prawidłowym i powikłanym</w:t>
            </w:r>
            <w:r w:rsidR="00987805"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03486" w:rsidRPr="00D03486" w14:paraId="05B9D723" w14:textId="77777777" w:rsidTr="00987805">
        <w:tc>
          <w:tcPr>
            <w:tcW w:w="3823" w:type="dxa"/>
            <w:vAlign w:val="center"/>
          </w:tcPr>
          <w:p w14:paraId="01B18A43" w14:textId="69E62C1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6.Ginekologi</w:t>
            </w:r>
            <w:r w:rsidR="00987805">
              <w:rPr>
                <w:rFonts w:ascii="Times New Roman" w:hAnsi="Times New Roman" w:cs="Times New Roman"/>
              </w:rPr>
              <w:t>a</w:t>
            </w:r>
            <w:r w:rsidRPr="00D03486">
              <w:rPr>
                <w:rFonts w:ascii="Times New Roman" w:hAnsi="Times New Roman" w:cs="Times New Roman"/>
              </w:rPr>
              <w:t xml:space="preserve"> i opiek</w:t>
            </w:r>
            <w:r w:rsidR="00987805">
              <w:rPr>
                <w:rFonts w:ascii="Times New Roman" w:hAnsi="Times New Roman" w:cs="Times New Roman"/>
              </w:rPr>
              <w:t xml:space="preserve">a </w:t>
            </w:r>
            <w:r w:rsidRPr="00D03486">
              <w:rPr>
                <w:rFonts w:ascii="Times New Roman" w:hAnsi="Times New Roman" w:cs="Times New Roman"/>
              </w:rPr>
              <w:t>ginekologiczn</w:t>
            </w:r>
            <w:r w:rsidR="0098780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55" w:type="dxa"/>
          </w:tcPr>
          <w:p w14:paraId="1311D45B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2E0C5A63" w14:textId="1B0B0BED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6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2AF462B4" w14:textId="5DE80E3E" w:rsidR="00D03486" w:rsidRPr="00D03486" w:rsidRDefault="00D03486" w:rsidP="00987805">
            <w:pPr>
              <w:jc w:val="both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1.Edukowanie pacjentek w zakresie samobadania gruczołu piersiowego</w:t>
            </w:r>
            <w:r w:rsidR="00987805">
              <w:rPr>
                <w:rFonts w:ascii="Times New Roman" w:hAnsi="Times New Roman" w:cs="Times New Roman"/>
              </w:rPr>
              <w:t>.</w:t>
            </w:r>
          </w:p>
          <w:p w14:paraId="7C7B6BF4" w14:textId="2A773651" w:rsidR="00D03486" w:rsidRPr="00D03486" w:rsidRDefault="00987805" w:rsidP="00987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3486" w:rsidRPr="00D03486">
              <w:rPr>
                <w:rFonts w:ascii="Times New Roman" w:hAnsi="Times New Roman" w:cs="Times New Roman"/>
              </w:rPr>
              <w:t>Prowadzenie procesu pielęgnowania pacjentek z chorobami nowotworowymi narządu rodnego</w:t>
            </w:r>
            <w:r>
              <w:rPr>
                <w:rFonts w:ascii="Times New Roman" w:hAnsi="Times New Roman" w:cs="Times New Roman"/>
              </w:rPr>
              <w:t>.</w:t>
            </w:r>
            <w:r w:rsidR="00D03486" w:rsidRPr="00D03486">
              <w:rPr>
                <w:rFonts w:ascii="Times New Roman" w:hAnsi="Times New Roman" w:cs="Times New Roman"/>
              </w:rPr>
              <w:t xml:space="preserve"> </w:t>
            </w:r>
          </w:p>
          <w:p w14:paraId="25E9644E" w14:textId="14A81C78" w:rsidR="00D03486" w:rsidRPr="00D03486" w:rsidRDefault="00987805" w:rsidP="00987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03486" w:rsidRPr="00D03486">
              <w:rPr>
                <w:rFonts w:ascii="Times New Roman" w:hAnsi="Times New Roman" w:cs="Times New Roman"/>
              </w:rPr>
              <w:t>Prowadzenie procesu pielęgnowania pacjentek z</w:t>
            </w:r>
            <w:r>
              <w:rPr>
                <w:rFonts w:ascii="Times New Roman" w:hAnsi="Times New Roman" w:cs="Times New Roman"/>
              </w:rPr>
              <w:t> </w:t>
            </w:r>
            <w:r w:rsidR="00D03486" w:rsidRPr="00D03486">
              <w:rPr>
                <w:rFonts w:ascii="Times New Roman" w:hAnsi="Times New Roman" w:cs="Times New Roman"/>
              </w:rPr>
              <w:t>zaburzeniami statyki narządu rodnego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="00D03486" w:rsidRPr="00D03486">
              <w:rPr>
                <w:rFonts w:ascii="Times New Roman" w:hAnsi="Times New Roman" w:cs="Times New Roman"/>
              </w:rPr>
              <w:t xml:space="preserve"> nietrzymania moczu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3486" w:rsidRPr="00D03486" w14:paraId="5740BC1F" w14:textId="77777777" w:rsidTr="00987805">
        <w:tc>
          <w:tcPr>
            <w:tcW w:w="3823" w:type="dxa"/>
            <w:vAlign w:val="center"/>
          </w:tcPr>
          <w:p w14:paraId="457F022D" w14:textId="1452B2AA" w:rsidR="00D03486" w:rsidRPr="00D03486" w:rsidRDefault="00D03486" w:rsidP="00987805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7.Neonatologi</w:t>
            </w:r>
            <w:r w:rsidR="00987805">
              <w:rPr>
                <w:rFonts w:ascii="Times New Roman" w:hAnsi="Times New Roman" w:cs="Times New Roman"/>
              </w:rPr>
              <w:t>a</w:t>
            </w:r>
            <w:r w:rsidRPr="00D03486">
              <w:rPr>
                <w:rFonts w:ascii="Times New Roman" w:hAnsi="Times New Roman" w:cs="Times New Roman"/>
              </w:rPr>
              <w:t xml:space="preserve"> i opiek</w:t>
            </w:r>
            <w:r w:rsidR="00987805">
              <w:rPr>
                <w:rFonts w:ascii="Times New Roman" w:hAnsi="Times New Roman" w:cs="Times New Roman"/>
              </w:rPr>
              <w:t>a</w:t>
            </w:r>
            <w:r w:rsidRPr="00D03486">
              <w:rPr>
                <w:rFonts w:ascii="Times New Roman" w:hAnsi="Times New Roman" w:cs="Times New Roman"/>
              </w:rPr>
              <w:t xml:space="preserve"> neonatologiczn</w:t>
            </w:r>
            <w:r w:rsidR="0098780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55" w:type="dxa"/>
          </w:tcPr>
          <w:p w14:paraId="3483557C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</w:t>
            </w:r>
          </w:p>
        </w:tc>
        <w:tc>
          <w:tcPr>
            <w:tcW w:w="2637" w:type="dxa"/>
          </w:tcPr>
          <w:p w14:paraId="2D73476C" w14:textId="0D4494BF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4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3A87B7C0" w14:textId="691268B2" w:rsidR="00D03486" w:rsidRPr="00D03486" w:rsidRDefault="00987805" w:rsidP="00987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3486" w:rsidRPr="00D03486">
              <w:rPr>
                <w:rFonts w:ascii="Times New Roman" w:hAnsi="Times New Roman" w:cs="Times New Roman"/>
              </w:rPr>
              <w:t>Specyfika opieki nad wcześniakiem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486" w:rsidRPr="00D03486">
              <w:rPr>
                <w:rFonts w:ascii="Times New Roman" w:hAnsi="Times New Roman" w:cs="Times New Roman"/>
              </w:rPr>
              <w:t xml:space="preserve">zasady intensywnego nadzoru. </w:t>
            </w:r>
          </w:p>
          <w:p w14:paraId="03A11F77" w14:textId="0CE7F2F0" w:rsidR="00D03486" w:rsidRPr="00D03486" w:rsidRDefault="00987805" w:rsidP="00987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3486" w:rsidRPr="00D03486">
              <w:rPr>
                <w:rFonts w:ascii="Times New Roman" w:hAnsi="Times New Roman" w:cs="Times New Roman"/>
              </w:rPr>
              <w:t>Resuscytacja noworodka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3486" w:rsidRPr="00D03486" w14:paraId="50E11B08" w14:textId="77777777" w:rsidTr="00987805">
        <w:tc>
          <w:tcPr>
            <w:tcW w:w="3823" w:type="dxa"/>
            <w:vAlign w:val="center"/>
          </w:tcPr>
          <w:p w14:paraId="697DCB53" w14:textId="288F921F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8.Pediatri</w:t>
            </w:r>
            <w:r w:rsidR="00987805">
              <w:rPr>
                <w:rFonts w:ascii="Times New Roman" w:hAnsi="Times New Roman" w:cs="Times New Roman"/>
              </w:rPr>
              <w:t>a</w:t>
            </w:r>
            <w:r w:rsidRPr="00D03486">
              <w:rPr>
                <w:rFonts w:ascii="Times New Roman" w:hAnsi="Times New Roman" w:cs="Times New Roman"/>
              </w:rPr>
              <w:t xml:space="preserve"> i pielęgniarstw</w:t>
            </w:r>
            <w:r w:rsidR="00987805">
              <w:rPr>
                <w:rFonts w:ascii="Times New Roman" w:hAnsi="Times New Roman" w:cs="Times New Roman"/>
              </w:rPr>
              <w:t xml:space="preserve">o </w:t>
            </w:r>
            <w:r w:rsidRPr="00D03486">
              <w:rPr>
                <w:rFonts w:ascii="Times New Roman" w:hAnsi="Times New Roman" w:cs="Times New Roman"/>
              </w:rPr>
              <w:t>pediatryczne</w:t>
            </w:r>
          </w:p>
        </w:tc>
        <w:tc>
          <w:tcPr>
            <w:tcW w:w="1955" w:type="dxa"/>
          </w:tcPr>
          <w:p w14:paraId="19EE15BB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5DC473F5" w14:textId="00A6778A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 xml:space="preserve"> 6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54A173B7" w14:textId="50D046F2" w:rsidR="00D03486" w:rsidRPr="00D03486" w:rsidRDefault="00987805" w:rsidP="00987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3486" w:rsidRPr="00D03486">
              <w:rPr>
                <w:rFonts w:ascii="Times New Roman" w:hAnsi="Times New Roman" w:cs="Times New Roman"/>
              </w:rPr>
              <w:t>Zasady opieki pielęgniarskiej w najczęściej występujących chorobach: układu oddechowego, układu krążenia</w:t>
            </w:r>
            <w:r>
              <w:rPr>
                <w:rFonts w:ascii="Times New Roman" w:hAnsi="Times New Roman" w:cs="Times New Roman"/>
              </w:rPr>
              <w:t>,</w:t>
            </w:r>
            <w:r w:rsidR="00D03486" w:rsidRPr="00D03486">
              <w:rPr>
                <w:rFonts w:ascii="Times New Roman" w:hAnsi="Times New Roman" w:cs="Times New Roman"/>
              </w:rPr>
              <w:t xml:space="preserve"> układu </w:t>
            </w:r>
            <w:r w:rsidR="00D03486" w:rsidRPr="00D03486">
              <w:rPr>
                <w:rFonts w:ascii="Times New Roman" w:hAnsi="Times New Roman" w:cs="Times New Roman"/>
              </w:rPr>
              <w:lastRenderedPageBreak/>
              <w:t>moczowego (ZUM), układu pokarmowego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486" w:rsidRPr="00D03486">
              <w:rPr>
                <w:rFonts w:ascii="Times New Roman" w:hAnsi="Times New Roman" w:cs="Times New Roman"/>
              </w:rPr>
              <w:t>(biegunka)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03486" w:rsidRPr="00D03486">
              <w:rPr>
                <w:rFonts w:ascii="Times New Roman" w:hAnsi="Times New Roman" w:cs="Times New Roman"/>
              </w:rPr>
              <w:t>nerwowego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486" w:rsidRPr="00D03486">
              <w:rPr>
                <w:rFonts w:ascii="Times New Roman" w:hAnsi="Times New Roman" w:cs="Times New Roman"/>
              </w:rPr>
              <w:t>(drgawki), chorób alergicznych (atopowe zapalenie skóry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486" w:rsidRPr="00D03486">
              <w:rPr>
                <w:rFonts w:ascii="Times New Roman" w:hAnsi="Times New Roman" w:cs="Times New Roman"/>
              </w:rPr>
              <w:t>AZS), zakaźnych, metabolicznych (otyłość)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03486" w:rsidRPr="00D03486" w14:paraId="2C151156" w14:textId="77777777" w:rsidTr="00987805">
        <w:tc>
          <w:tcPr>
            <w:tcW w:w="3823" w:type="dxa"/>
            <w:vAlign w:val="center"/>
          </w:tcPr>
          <w:p w14:paraId="66D6DCCB" w14:textId="615D2B33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lastRenderedPageBreak/>
              <w:t>9.Chor</w:t>
            </w:r>
            <w:r w:rsidR="00987805">
              <w:rPr>
                <w:rFonts w:ascii="Times New Roman" w:hAnsi="Times New Roman" w:cs="Times New Roman"/>
              </w:rPr>
              <w:t>oby</w:t>
            </w:r>
            <w:r w:rsidRPr="00D03486">
              <w:rPr>
                <w:rFonts w:ascii="Times New Roman" w:hAnsi="Times New Roman" w:cs="Times New Roman"/>
              </w:rPr>
              <w:t xml:space="preserve"> wewnętrz</w:t>
            </w:r>
            <w:r w:rsidR="00987805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955" w:type="dxa"/>
          </w:tcPr>
          <w:p w14:paraId="5BE13E3F" w14:textId="77777777" w:rsidR="00D03486" w:rsidRPr="00D03486" w:rsidRDefault="00D03486" w:rsidP="00987805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6B1DE34E" w14:textId="35405916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5 godz. SSWW **</w:t>
            </w:r>
          </w:p>
        </w:tc>
        <w:tc>
          <w:tcPr>
            <w:tcW w:w="5805" w:type="dxa"/>
          </w:tcPr>
          <w:p w14:paraId="74A6212B" w14:textId="65BEEB2A" w:rsidR="00D03486" w:rsidRPr="00D03486" w:rsidRDefault="00987805" w:rsidP="00B33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CD0">
              <w:rPr>
                <w:rFonts w:ascii="Times New Roman" w:hAnsi="Times New Roman" w:cs="Times New Roman"/>
              </w:rPr>
              <w:t>.</w:t>
            </w:r>
            <w:r w:rsidR="00D03486" w:rsidRPr="00D03486">
              <w:rPr>
                <w:rFonts w:ascii="Times New Roman" w:hAnsi="Times New Roman" w:cs="Times New Roman"/>
              </w:rPr>
              <w:t>Monitorowanie stanu pacjenta w chorobach wewnętrznych</w:t>
            </w:r>
            <w:r w:rsidR="00B33CD0">
              <w:rPr>
                <w:rFonts w:ascii="Times New Roman" w:hAnsi="Times New Roman" w:cs="Times New Roman"/>
              </w:rPr>
              <w:t>.</w:t>
            </w:r>
          </w:p>
          <w:p w14:paraId="245355F3" w14:textId="1119D46B" w:rsidR="00D03486" w:rsidRPr="00D03486" w:rsidRDefault="00B33CD0" w:rsidP="00B33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03486" w:rsidRPr="00D03486">
              <w:rPr>
                <w:rFonts w:ascii="Times New Roman" w:hAnsi="Times New Roman" w:cs="Times New Roman"/>
              </w:rPr>
              <w:t>EKG</w:t>
            </w:r>
          </w:p>
        </w:tc>
      </w:tr>
      <w:tr w:rsidR="00D03486" w:rsidRPr="00D03486" w14:paraId="63205A7A" w14:textId="77777777" w:rsidTr="00987805">
        <w:tc>
          <w:tcPr>
            <w:tcW w:w="3823" w:type="dxa"/>
            <w:vAlign w:val="center"/>
          </w:tcPr>
          <w:p w14:paraId="3F46E3B6" w14:textId="0CE6C1A6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10.Chirurgi</w:t>
            </w:r>
            <w:r w:rsidR="00B33CD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55" w:type="dxa"/>
          </w:tcPr>
          <w:p w14:paraId="1D9AA44C" w14:textId="77777777" w:rsidR="00D03486" w:rsidRPr="00D03486" w:rsidRDefault="00D03486" w:rsidP="00B33CD0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509DAFA8" w14:textId="72D3751A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5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4C6894C6" w14:textId="06FAA1B9" w:rsidR="00D03486" w:rsidRPr="00D03486" w:rsidRDefault="00B33CD0" w:rsidP="00B33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3486" w:rsidRPr="00D03486">
              <w:rPr>
                <w:rFonts w:ascii="Times New Roman" w:hAnsi="Times New Roman" w:cs="Times New Roman"/>
              </w:rPr>
              <w:t xml:space="preserve">Postepowanie </w:t>
            </w:r>
            <w:proofErr w:type="spellStart"/>
            <w:r w:rsidR="00D03486" w:rsidRPr="00D03486">
              <w:rPr>
                <w:rFonts w:ascii="Times New Roman" w:hAnsi="Times New Roman" w:cs="Times New Roman"/>
              </w:rPr>
              <w:t>pielęgnacyjno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03486" w:rsidRPr="00D034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486" w:rsidRPr="00D03486">
              <w:rPr>
                <w:rFonts w:ascii="Times New Roman" w:hAnsi="Times New Roman" w:cs="Times New Roman"/>
              </w:rPr>
              <w:t>opiekuńcze po zabiegu operacyjnym</w:t>
            </w:r>
            <w:r w:rsidR="00987805" w:rsidRPr="00987805">
              <w:rPr>
                <w:rFonts w:ascii="Times New Roman" w:hAnsi="Times New Roman" w:cs="Times New Roman"/>
              </w:rPr>
              <w:t>.</w:t>
            </w:r>
          </w:p>
        </w:tc>
      </w:tr>
      <w:tr w:rsidR="00D03486" w:rsidRPr="00D03486" w14:paraId="126A1465" w14:textId="77777777" w:rsidTr="00987805">
        <w:tc>
          <w:tcPr>
            <w:tcW w:w="3823" w:type="dxa"/>
            <w:vAlign w:val="center"/>
          </w:tcPr>
          <w:p w14:paraId="6B3BDF65" w14:textId="1472C14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11.Psychiatri</w:t>
            </w:r>
            <w:r w:rsidR="00B33CD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955" w:type="dxa"/>
          </w:tcPr>
          <w:p w14:paraId="72F6272A" w14:textId="77777777" w:rsidR="00D03486" w:rsidRPr="00D03486" w:rsidRDefault="00D03486" w:rsidP="00B33CD0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684971AA" w14:textId="7777777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5 godz. PDS sala ćwiczeń z pacjentem standaryzowanym */****</w:t>
            </w:r>
          </w:p>
        </w:tc>
        <w:tc>
          <w:tcPr>
            <w:tcW w:w="5805" w:type="dxa"/>
          </w:tcPr>
          <w:p w14:paraId="649A66E4" w14:textId="2F7CA7F4" w:rsidR="00D03486" w:rsidRPr="00D03486" w:rsidRDefault="00B33CD0" w:rsidP="00D03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3486" w:rsidRPr="00D03486">
              <w:rPr>
                <w:rFonts w:ascii="Times New Roman" w:hAnsi="Times New Roman" w:cs="Times New Roman"/>
              </w:rPr>
              <w:t>Postępowanie w podstawowych zaburzeniach psychicznych – depresja poporodowa i psychoza okołoporodowa.</w:t>
            </w:r>
          </w:p>
        </w:tc>
      </w:tr>
      <w:tr w:rsidR="00D03486" w:rsidRPr="00D03486" w14:paraId="6BAED429" w14:textId="77777777" w:rsidTr="00B33CD0">
        <w:trPr>
          <w:trHeight w:val="1545"/>
        </w:trPr>
        <w:tc>
          <w:tcPr>
            <w:tcW w:w="3823" w:type="dxa"/>
            <w:vAlign w:val="center"/>
          </w:tcPr>
          <w:p w14:paraId="0A9D18D2" w14:textId="7CD71EAE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12.Anestezjologi</w:t>
            </w:r>
            <w:r w:rsidR="00B33CD0">
              <w:rPr>
                <w:rFonts w:ascii="Times New Roman" w:hAnsi="Times New Roman" w:cs="Times New Roman"/>
              </w:rPr>
              <w:t>a</w:t>
            </w:r>
            <w:r w:rsidRPr="00D03486">
              <w:rPr>
                <w:rFonts w:ascii="Times New Roman" w:hAnsi="Times New Roman" w:cs="Times New Roman"/>
              </w:rPr>
              <w:t xml:space="preserve"> i stany zagrożenia życia</w:t>
            </w:r>
          </w:p>
        </w:tc>
        <w:tc>
          <w:tcPr>
            <w:tcW w:w="1955" w:type="dxa"/>
          </w:tcPr>
          <w:p w14:paraId="47CDF79F" w14:textId="77777777" w:rsidR="00D03486" w:rsidRPr="00D03486" w:rsidRDefault="00D03486" w:rsidP="00B33CD0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43A1659B" w14:textId="141488DE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10</w:t>
            </w:r>
            <w:r w:rsidR="00B33CD0">
              <w:rPr>
                <w:rFonts w:ascii="Times New Roman" w:hAnsi="Times New Roman" w:cs="Times New Roman"/>
              </w:rPr>
              <w:t xml:space="preserve"> </w:t>
            </w:r>
            <w:r w:rsidRPr="00D03486">
              <w:rPr>
                <w:rFonts w:ascii="Times New Roman" w:hAnsi="Times New Roman" w:cs="Times New Roman"/>
              </w:rPr>
              <w:t>godz.  w grupach mieszanych SSWW**</w:t>
            </w:r>
          </w:p>
        </w:tc>
        <w:tc>
          <w:tcPr>
            <w:tcW w:w="5805" w:type="dxa"/>
          </w:tcPr>
          <w:p w14:paraId="21C3B2CB" w14:textId="517702AA" w:rsidR="00D03486" w:rsidRPr="00D03486" w:rsidRDefault="00B33CD0" w:rsidP="00B33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3486" w:rsidRPr="00D03486">
              <w:rPr>
                <w:rFonts w:ascii="Times New Roman" w:hAnsi="Times New Roman" w:cs="Times New Roman"/>
              </w:rPr>
              <w:t xml:space="preserve">Zasady pracy pielęgniarki anestezjologicznej na </w:t>
            </w:r>
            <w:r w:rsidR="00D03486" w:rsidRPr="00987805">
              <w:rPr>
                <w:rFonts w:ascii="Times New Roman" w:hAnsi="Times New Roman" w:cs="Times New Roman"/>
              </w:rPr>
              <w:t>s</w:t>
            </w:r>
            <w:r w:rsidR="00D03486" w:rsidRPr="00D03486">
              <w:rPr>
                <w:rFonts w:ascii="Times New Roman" w:hAnsi="Times New Roman" w:cs="Times New Roman"/>
              </w:rPr>
              <w:t>ali operacyjnej. Udział pielęgniarki w znieczuleniu przewodowym i ogólnym chorego</w:t>
            </w:r>
            <w:r w:rsidR="00D03486" w:rsidRPr="00987805">
              <w:rPr>
                <w:rFonts w:ascii="Times New Roman" w:hAnsi="Times New Roman" w:cs="Times New Roman"/>
              </w:rPr>
              <w:t>.</w:t>
            </w:r>
            <w:r w:rsidR="00D03486" w:rsidRPr="00D03486">
              <w:rPr>
                <w:rFonts w:ascii="Times New Roman" w:hAnsi="Times New Roman" w:cs="Times New Roman"/>
              </w:rPr>
              <w:t xml:space="preserve"> Wady i zalety znieczulenia ogólnego i</w:t>
            </w:r>
            <w:r>
              <w:rPr>
                <w:rFonts w:ascii="Times New Roman" w:hAnsi="Times New Roman" w:cs="Times New Roman"/>
              </w:rPr>
              <w:t> </w:t>
            </w:r>
            <w:r w:rsidR="00D03486" w:rsidRPr="00D03486">
              <w:rPr>
                <w:rFonts w:ascii="Times New Roman" w:hAnsi="Times New Roman" w:cs="Times New Roman"/>
              </w:rPr>
              <w:t>blokad centralnych. Podstawowy sprzęt do monitorowania funkcji życiowych chorego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3486" w:rsidRPr="00D03486">
              <w:rPr>
                <w:rFonts w:ascii="Times New Roman" w:hAnsi="Times New Roman" w:cs="Times New Roman"/>
              </w:rPr>
              <w:t xml:space="preserve">- działanie, kalibracja, sposoby podłączenia, interpretacja wskazań. </w:t>
            </w:r>
          </w:p>
        </w:tc>
      </w:tr>
      <w:tr w:rsidR="00D03486" w:rsidRPr="00D03486" w14:paraId="7202431D" w14:textId="77777777" w:rsidTr="00B33CD0">
        <w:trPr>
          <w:trHeight w:val="1855"/>
        </w:trPr>
        <w:tc>
          <w:tcPr>
            <w:tcW w:w="3823" w:type="dxa"/>
            <w:vAlign w:val="center"/>
          </w:tcPr>
          <w:p w14:paraId="2D0E0E80" w14:textId="41D2E007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13</w:t>
            </w:r>
            <w:r w:rsidR="00B33CD0">
              <w:rPr>
                <w:rFonts w:ascii="Times New Roman" w:hAnsi="Times New Roman" w:cs="Times New Roman"/>
              </w:rPr>
              <w:t>.</w:t>
            </w:r>
            <w:r w:rsidRPr="00D03486">
              <w:rPr>
                <w:rFonts w:ascii="Times New Roman" w:hAnsi="Times New Roman" w:cs="Times New Roman"/>
              </w:rPr>
              <w:t>Rehabilitacj</w:t>
            </w:r>
            <w:r w:rsidR="00B33CD0">
              <w:rPr>
                <w:rFonts w:ascii="Times New Roman" w:hAnsi="Times New Roman" w:cs="Times New Roman"/>
              </w:rPr>
              <w:t>a</w:t>
            </w:r>
            <w:r w:rsidRPr="00D03486">
              <w:rPr>
                <w:rFonts w:ascii="Times New Roman" w:hAnsi="Times New Roman" w:cs="Times New Roman"/>
              </w:rPr>
              <w:t xml:space="preserve"> w położnictwie, neonatologii i ginekologii</w:t>
            </w:r>
          </w:p>
        </w:tc>
        <w:tc>
          <w:tcPr>
            <w:tcW w:w="1955" w:type="dxa"/>
          </w:tcPr>
          <w:p w14:paraId="0F4F03AB" w14:textId="77777777" w:rsidR="00D03486" w:rsidRPr="00D03486" w:rsidRDefault="00D03486" w:rsidP="00B33CD0">
            <w:pPr>
              <w:jc w:val="center"/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  <w:color w:val="FF0000"/>
              </w:rPr>
              <w:t>III</w:t>
            </w:r>
          </w:p>
        </w:tc>
        <w:tc>
          <w:tcPr>
            <w:tcW w:w="2637" w:type="dxa"/>
          </w:tcPr>
          <w:p w14:paraId="654C6F51" w14:textId="2B73C9E1" w:rsidR="00D03486" w:rsidRPr="00D03486" w:rsidRDefault="00D03486" w:rsidP="00D03486">
            <w:pPr>
              <w:rPr>
                <w:rFonts w:ascii="Times New Roman" w:hAnsi="Times New Roman" w:cs="Times New Roman"/>
              </w:rPr>
            </w:pPr>
            <w:r w:rsidRPr="00D03486">
              <w:rPr>
                <w:rFonts w:ascii="Times New Roman" w:hAnsi="Times New Roman" w:cs="Times New Roman"/>
              </w:rPr>
              <w:t>4 godz. SSNW**</w:t>
            </w:r>
            <w:r w:rsidR="00B71C6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805" w:type="dxa"/>
          </w:tcPr>
          <w:p w14:paraId="4057591B" w14:textId="7A1073DF" w:rsidR="00D03486" w:rsidRPr="00D03486" w:rsidRDefault="00B33CD0" w:rsidP="00B33C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03486" w:rsidRPr="00D03486">
              <w:rPr>
                <w:rFonts w:ascii="Times New Roman" w:hAnsi="Times New Roman" w:cs="Times New Roman"/>
              </w:rPr>
              <w:t xml:space="preserve">Ocena dziecka i jego środowiska pod kątem rehabilitacji leczniczej. Metody i techniki wykonywania wybranych ćwiczeń i zabiegów w programie rehabilitacji nad dzieckiem. Wczesna interwencja wobec dziecka z problemami rozwojowymi. Organizacja procesu rehabilitacji dzieci niepełnosprawnych. Współpraca z rodziną w procesie rehabilitacji dziecka niepełnosprawnego. </w:t>
            </w:r>
          </w:p>
        </w:tc>
      </w:tr>
      <w:tr w:rsidR="00D03486" w:rsidRPr="00D03486" w14:paraId="2CC474CF" w14:textId="77777777" w:rsidTr="00987805">
        <w:tc>
          <w:tcPr>
            <w:tcW w:w="5778" w:type="dxa"/>
            <w:gridSpan w:val="2"/>
            <w:vAlign w:val="center"/>
          </w:tcPr>
          <w:p w14:paraId="5BD5955D" w14:textId="77777777" w:rsidR="00D03486" w:rsidRPr="00D03486" w:rsidRDefault="00D03486" w:rsidP="00D03486">
            <w:r w:rsidRPr="00D03486">
              <w:rPr>
                <w:color w:val="FF0000"/>
              </w:rPr>
              <w:t>Ogółem:</w:t>
            </w:r>
          </w:p>
        </w:tc>
        <w:tc>
          <w:tcPr>
            <w:tcW w:w="2637" w:type="dxa"/>
          </w:tcPr>
          <w:p w14:paraId="2BCFE4EE" w14:textId="77777777" w:rsidR="00D03486" w:rsidRPr="00D03486" w:rsidRDefault="00D03486" w:rsidP="00D03486">
            <w:pPr>
              <w:jc w:val="center"/>
            </w:pPr>
            <w:r w:rsidRPr="00D03486">
              <w:t>89 godz.</w:t>
            </w:r>
          </w:p>
        </w:tc>
        <w:tc>
          <w:tcPr>
            <w:tcW w:w="5805" w:type="dxa"/>
          </w:tcPr>
          <w:p w14:paraId="618E57A0" w14:textId="77777777" w:rsidR="00D03486" w:rsidRPr="00D03486" w:rsidRDefault="00D03486" w:rsidP="00D03486"/>
        </w:tc>
      </w:tr>
    </w:tbl>
    <w:p w14:paraId="07C20152" w14:textId="258FDBB8" w:rsidR="00D03486" w:rsidRPr="00D03486" w:rsidRDefault="00D03486" w:rsidP="00D034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486">
        <w:rPr>
          <w:rFonts w:ascii="Times New Roman" w:hAnsi="Times New Roman" w:cs="Times New Roman"/>
          <w:sz w:val="20"/>
          <w:szCs w:val="20"/>
        </w:rPr>
        <w:t>*</w:t>
      </w:r>
      <w:r w:rsidRPr="00B33CD0">
        <w:rPr>
          <w:rFonts w:ascii="Times New Roman" w:hAnsi="Times New Roman" w:cs="Times New Roman"/>
          <w:sz w:val="20"/>
          <w:szCs w:val="20"/>
        </w:rPr>
        <w:t xml:space="preserve"> S</w:t>
      </w:r>
      <w:r w:rsidRPr="00D03486">
        <w:rPr>
          <w:rFonts w:ascii="Times New Roman" w:hAnsi="Times New Roman" w:cs="Times New Roman"/>
          <w:sz w:val="20"/>
          <w:szCs w:val="20"/>
        </w:rPr>
        <w:t>ala ćwiczeń z pacjentem standaryzowanym</w:t>
      </w:r>
    </w:p>
    <w:p w14:paraId="38B94B48" w14:textId="0C168D13" w:rsidR="00D03486" w:rsidRPr="00D03486" w:rsidRDefault="00D03486" w:rsidP="00D034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486">
        <w:rPr>
          <w:rFonts w:ascii="Times New Roman" w:hAnsi="Times New Roman" w:cs="Times New Roman"/>
          <w:sz w:val="20"/>
          <w:szCs w:val="20"/>
        </w:rPr>
        <w:t>**</w:t>
      </w:r>
      <w:r w:rsidRPr="00B33CD0">
        <w:rPr>
          <w:rFonts w:ascii="Times New Roman" w:hAnsi="Times New Roman" w:cs="Times New Roman"/>
          <w:sz w:val="20"/>
          <w:szCs w:val="20"/>
        </w:rPr>
        <w:t xml:space="preserve"> </w:t>
      </w:r>
      <w:r w:rsidRPr="00D03486">
        <w:rPr>
          <w:rFonts w:ascii="Times New Roman" w:hAnsi="Times New Roman" w:cs="Times New Roman"/>
          <w:sz w:val="20"/>
          <w:szCs w:val="20"/>
        </w:rPr>
        <w:t>SSWW sala symulacji wysokiej wierności</w:t>
      </w:r>
    </w:p>
    <w:p w14:paraId="3789CE3E" w14:textId="1684BE55" w:rsidR="00D03486" w:rsidRPr="00D03486" w:rsidRDefault="00D03486" w:rsidP="00D0348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486">
        <w:rPr>
          <w:rFonts w:ascii="Times New Roman" w:hAnsi="Times New Roman" w:cs="Times New Roman"/>
          <w:sz w:val="20"/>
          <w:szCs w:val="20"/>
        </w:rPr>
        <w:t>***</w:t>
      </w:r>
      <w:r w:rsidRPr="00B33CD0">
        <w:rPr>
          <w:rFonts w:ascii="Times New Roman" w:hAnsi="Times New Roman" w:cs="Times New Roman"/>
          <w:sz w:val="20"/>
          <w:szCs w:val="20"/>
        </w:rPr>
        <w:t xml:space="preserve"> </w:t>
      </w:r>
      <w:r w:rsidRPr="00D03486">
        <w:rPr>
          <w:rFonts w:ascii="Times New Roman" w:hAnsi="Times New Roman" w:cs="Times New Roman"/>
          <w:sz w:val="20"/>
          <w:szCs w:val="20"/>
        </w:rPr>
        <w:t>SSNW sala symulacji niskiej wierności</w:t>
      </w:r>
    </w:p>
    <w:p w14:paraId="73C82888" w14:textId="4D1821AD" w:rsidR="00D03486" w:rsidRPr="00B33CD0" w:rsidRDefault="00D03486" w:rsidP="00B33C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486">
        <w:rPr>
          <w:rFonts w:ascii="Times New Roman" w:hAnsi="Times New Roman" w:cs="Times New Roman"/>
          <w:sz w:val="20"/>
          <w:szCs w:val="20"/>
        </w:rPr>
        <w:t>****</w:t>
      </w:r>
      <w:r w:rsidRPr="00B33CD0">
        <w:rPr>
          <w:rFonts w:ascii="Times New Roman" w:hAnsi="Times New Roman" w:cs="Times New Roman"/>
          <w:sz w:val="20"/>
          <w:szCs w:val="20"/>
        </w:rPr>
        <w:t xml:space="preserve"> </w:t>
      </w:r>
      <w:r w:rsidRPr="00D03486">
        <w:rPr>
          <w:rFonts w:ascii="Times New Roman" w:hAnsi="Times New Roman" w:cs="Times New Roman"/>
          <w:sz w:val="20"/>
          <w:szCs w:val="20"/>
        </w:rPr>
        <w:t>PDS sala ćwiczeń z pacjentem standaryzowanym</w:t>
      </w:r>
      <w:bookmarkEnd w:id="0"/>
    </w:p>
    <w:sectPr w:rsidR="00D03486" w:rsidRPr="00B33CD0" w:rsidSect="00D034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441"/>
    <w:multiLevelType w:val="hybridMultilevel"/>
    <w:tmpl w:val="1264C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40F8C"/>
    <w:multiLevelType w:val="hybridMultilevel"/>
    <w:tmpl w:val="B4E42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D02C3"/>
    <w:multiLevelType w:val="hybridMultilevel"/>
    <w:tmpl w:val="9618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04D92"/>
    <w:multiLevelType w:val="hybridMultilevel"/>
    <w:tmpl w:val="18221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626D8"/>
    <w:multiLevelType w:val="hybridMultilevel"/>
    <w:tmpl w:val="4FB8E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64E5"/>
    <w:multiLevelType w:val="hybridMultilevel"/>
    <w:tmpl w:val="DBDE7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86"/>
    <w:rsid w:val="00044D7A"/>
    <w:rsid w:val="00932268"/>
    <w:rsid w:val="00987805"/>
    <w:rsid w:val="00B33CD0"/>
    <w:rsid w:val="00B71C66"/>
    <w:rsid w:val="00D03486"/>
    <w:rsid w:val="00D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DB8E"/>
  <w15:chartTrackingRefBased/>
  <w15:docId w15:val="{EC91413C-B75E-418C-A4B5-68A70D4D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Gańko</dc:creator>
  <cp:keywords/>
  <dc:description/>
  <cp:lastModifiedBy>Użytkownik systemu Windows</cp:lastModifiedBy>
  <cp:revision>2</cp:revision>
  <dcterms:created xsi:type="dcterms:W3CDTF">2021-01-09T20:47:00Z</dcterms:created>
  <dcterms:modified xsi:type="dcterms:W3CDTF">2021-01-09T20:47:00Z</dcterms:modified>
</cp:coreProperties>
</file>