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D94F6" w14:textId="77777777" w:rsidR="003C0955" w:rsidRPr="006F760A" w:rsidRDefault="003C0955" w:rsidP="003C0955">
      <w:pPr>
        <w:spacing w:line="360" w:lineRule="auto"/>
        <w:ind w:left="-1418"/>
        <w:jc w:val="center"/>
        <w:rPr>
          <w:rFonts w:cstheme="minorHAnsi"/>
          <w:b/>
          <w:bCs/>
          <w:sz w:val="32"/>
          <w:szCs w:val="32"/>
        </w:rPr>
      </w:pPr>
      <w:r>
        <w:rPr>
          <w:rFonts w:cstheme="minorHAnsi"/>
          <w:b/>
          <w:bCs/>
          <w:sz w:val="32"/>
          <w:szCs w:val="32"/>
        </w:rPr>
        <w:t xml:space="preserve">Laureaci </w:t>
      </w:r>
      <w:r w:rsidRPr="006F760A">
        <w:rPr>
          <w:rFonts w:cstheme="minorHAnsi"/>
          <w:b/>
          <w:bCs/>
          <w:sz w:val="32"/>
          <w:szCs w:val="32"/>
        </w:rPr>
        <w:t>Portret</w:t>
      </w:r>
      <w:r>
        <w:rPr>
          <w:rFonts w:cstheme="minorHAnsi"/>
          <w:b/>
          <w:bCs/>
          <w:sz w:val="32"/>
          <w:szCs w:val="32"/>
        </w:rPr>
        <w:t>ów</w:t>
      </w:r>
      <w:r w:rsidRPr="006F760A">
        <w:rPr>
          <w:rFonts w:cstheme="minorHAnsi"/>
          <w:b/>
          <w:bCs/>
          <w:sz w:val="32"/>
          <w:szCs w:val="32"/>
        </w:rPr>
        <w:t xml:space="preserve"> Polskiej Medycyny </w:t>
      </w:r>
      <w:r>
        <w:rPr>
          <w:rFonts w:cstheme="minorHAnsi"/>
          <w:b/>
          <w:bCs/>
          <w:sz w:val="32"/>
          <w:szCs w:val="32"/>
        </w:rPr>
        <w:t xml:space="preserve">2021 wyróżnieni podczas </w:t>
      </w:r>
      <w:r w:rsidRPr="00E52D9E">
        <w:rPr>
          <w:rFonts w:cstheme="minorHAnsi"/>
          <w:b/>
          <w:bCs/>
          <w:sz w:val="32"/>
          <w:szCs w:val="32"/>
        </w:rPr>
        <w:t>XVI</w:t>
      </w:r>
      <w:r>
        <w:rPr>
          <w:rFonts w:cstheme="minorHAnsi"/>
          <w:b/>
          <w:bCs/>
          <w:sz w:val="32"/>
          <w:szCs w:val="32"/>
        </w:rPr>
        <w:t>I</w:t>
      </w:r>
      <w:r w:rsidRPr="00E52D9E">
        <w:rPr>
          <w:rFonts w:cstheme="minorHAnsi"/>
          <w:b/>
          <w:bCs/>
          <w:sz w:val="32"/>
          <w:szCs w:val="32"/>
        </w:rPr>
        <w:t xml:space="preserve"> Forum Rynku Zdrowia </w:t>
      </w:r>
    </w:p>
    <w:p w14:paraId="79A8634D" w14:textId="77777777" w:rsidR="003C0955" w:rsidRPr="006E5AD6" w:rsidRDefault="003C0955" w:rsidP="003C0955">
      <w:pPr>
        <w:spacing w:after="160" w:line="360" w:lineRule="auto"/>
        <w:ind w:left="-1418"/>
        <w:jc w:val="both"/>
        <w:rPr>
          <w:rFonts w:eastAsia="Calibri"/>
        </w:rPr>
      </w:pPr>
    </w:p>
    <w:p w14:paraId="4BF67B2E" w14:textId="77777777" w:rsidR="003C0955" w:rsidRDefault="003C0955" w:rsidP="003C0955">
      <w:pPr>
        <w:spacing w:line="360" w:lineRule="auto"/>
        <w:ind w:left="-1418"/>
        <w:jc w:val="both"/>
        <w:rPr>
          <w:rFonts w:eastAsia="Calibri"/>
          <w:b/>
          <w:bCs/>
        </w:rPr>
      </w:pPr>
      <w:r w:rsidRPr="006E5AD6">
        <w:rPr>
          <w:rFonts w:eastAsia="Calibri"/>
        </w:rPr>
        <w:t xml:space="preserve">Warszawa, </w:t>
      </w:r>
      <w:r>
        <w:rPr>
          <w:rFonts w:eastAsia="Calibri"/>
        </w:rPr>
        <w:t>19</w:t>
      </w:r>
      <w:r w:rsidRPr="006E5AD6">
        <w:rPr>
          <w:rFonts w:eastAsia="Calibri"/>
        </w:rPr>
        <w:t xml:space="preserve"> października 202</w:t>
      </w:r>
      <w:r>
        <w:rPr>
          <w:rFonts w:eastAsia="Calibri"/>
        </w:rPr>
        <w:t>1</w:t>
      </w:r>
      <w:r w:rsidRPr="006E5AD6">
        <w:rPr>
          <w:rFonts w:eastAsia="Calibri"/>
        </w:rPr>
        <w:t xml:space="preserve"> r. –</w:t>
      </w:r>
      <w:r>
        <w:rPr>
          <w:rFonts w:eastAsia="Calibri"/>
        </w:rPr>
        <w:t xml:space="preserve"> </w:t>
      </w:r>
      <w:r>
        <w:rPr>
          <w:rFonts w:eastAsia="Calibri"/>
          <w:b/>
          <w:bCs/>
        </w:rPr>
        <w:t>Pionierska operacja kręgosłupa</w:t>
      </w:r>
      <w:r w:rsidRPr="00CB3F02">
        <w:rPr>
          <w:rFonts w:eastAsia="Calibri"/>
          <w:b/>
          <w:bCs/>
        </w:rPr>
        <w:t xml:space="preserve">, </w:t>
      </w:r>
      <w:r>
        <w:rPr>
          <w:rFonts w:eastAsia="Calibri"/>
          <w:b/>
          <w:bCs/>
        </w:rPr>
        <w:t xml:space="preserve">heroiczna </w:t>
      </w:r>
      <w:r w:rsidRPr="00CB3F02">
        <w:rPr>
          <w:rFonts w:eastAsia="Calibri"/>
          <w:b/>
          <w:bCs/>
        </w:rPr>
        <w:t xml:space="preserve">praca na oddziałach covidowych, </w:t>
      </w:r>
      <w:r>
        <w:rPr>
          <w:rFonts w:eastAsia="Calibri"/>
          <w:b/>
          <w:bCs/>
        </w:rPr>
        <w:t>przyspieszona informatyzacja</w:t>
      </w:r>
      <w:r w:rsidRPr="00CB3F02">
        <w:rPr>
          <w:rFonts w:eastAsia="Calibri"/>
          <w:b/>
          <w:bCs/>
        </w:rPr>
        <w:t xml:space="preserve"> podstawowej opieki zdrowotnej – to wybrane działania nagrodzone Portretami Polskiej Medycyny</w:t>
      </w:r>
      <w:r>
        <w:rPr>
          <w:rFonts w:eastAsia="Calibri"/>
          <w:b/>
          <w:bCs/>
        </w:rPr>
        <w:t>. W</w:t>
      </w:r>
      <w:r w:rsidRPr="00D67F6A">
        <w:rPr>
          <w:rFonts w:eastAsia="Calibri"/>
          <w:b/>
          <w:bCs/>
        </w:rPr>
        <w:t>yróżnie</w:t>
      </w:r>
      <w:r>
        <w:rPr>
          <w:rFonts w:eastAsia="Calibri"/>
          <w:b/>
          <w:bCs/>
        </w:rPr>
        <w:t>nia p</w:t>
      </w:r>
      <w:r w:rsidRPr="00D67F6A">
        <w:rPr>
          <w:rFonts w:eastAsia="Calibri"/>
          <w:b/>
          <w:bCs/>
        </w:rPr>
        <w:t>rzyzna</w:t>
      </w:r>
      <w:r>
        <w:rPr>
          <w:rFonts w:eastAsia="Calibri"/>
          <w:b/>
          <w:bCs/>
        </w:rPr>
        <w:t>no</w:t>
      </w:r>
      <w:r w:rsidRPr="00D67F6A">
        <w:rPr>
          <w:rFonts w:eastAsia="Calibri"/>
          <w:b/>
          <w:bCs/>
        </w:rPr>
        <w:t xml:space="preserve"> </w:t>
      </w:r>
      <w:r>
        <w:rPr>
          <w:rFonts w:eastAsia="Calibri"/>
          <w:b/>
          <w:bCs/>
        </w:rPr>
        <w:t xml:space="preserve">podczas </w:t>
      </w:r>
      <w:r w:rsidRPr="00D67F6A">
        <w:rPr>
          <w:rFonts w:eastAsia="Calibri"/>
          <w:b/>
          <w:bCs/>
        </w:rPr>
        <w:t>XVII Forum Rynku Zdrowa</w:t>
      </w:r>
      <w:r>
        <w:rPr>
          <w:rFonts w:eastAsia="Calibri"/>
          <w:b/>
          <w:bCs/>
        </w:rPr>
        <w:t xml:space="preserve">, honorując </w:t>
      </w:r>
      <w:r w:rsidRPr="000B7D4B">
        <w:rPr>
          <w:rFonts w:eastAsia="Calibri"/>
          <w:b/>
          <w:bCs/>
        </w:rPr>
        <w:t>os</w:t>
      </w:r>
      <w:r>
        <w:rPr>
          <w:rFonts w:eastAsia="Calibri"/>
          <w:b/>
          <w:bCs/>
        </w:rPr>
        <w:t xml:space="preserve">oby </w:t>
      </w:r>
      <w:r>
        <w:rPr>
          <w:rFonts w:eastAsia="Calibri"/>
          <w:b/>
          <w:bCs/>
        </w:rPr>
        <w:br/>
      </w:r>
      <w:r w:rsidRPr="000B7D4B">
        <w:rPr>
          <w:rFonts w:eastAsia="Calibri"/>
          <w:b/>
          <w:bCs/>
        </w:rPr>
        <w:t>i instytucj</w:t>
      </w:r>
      <w:r>
        <w:rPr>
          <w:rFonts w:eastAsia="Calibri"/>
          <w:b/>
          <w:bCs/>
        </w:rPr>
        <w:t>e</w:t>
      </w:r>
      <w:r w:rsidRPr="000B7D4B">
        <w:rPr>
          <w:rFonts w:eastAsia="Calibri"/>
          <w:b/>
          <w:bCs/>
        </w:rPr>
        <w:t>, które odniosły znaczące sukcesy w sferach: zarządzania placówkami medycznymi, rozwoju terapii oraz poprawiania stanu zdrowia społeczeństwa.</w:t>
      </w:r>
    </w:p>
    <w:p w14:paraId="49E07771" w14:textId="77777777" w:rsidR="003C0955" w:rsidRDefault="003C0955" w:rsidP="003C0955">
      <w:pPr>
        <w:ind w:left="-1418"/>
        <w:rPr>
          <w:rFonts w:eastAsia="Calibri"/>
          <w:b/>
          <w:bCs/>
        </w:rPr>
      </w:pPr>
    </w:p>
    <w:p w14:paraId="4352FAD3" w14:textId="77777777" w:rsidR="003C0955" w:rsidRDefault="003C0955" w:rsidP="003C0955">
      <w:pPr>
        <w:spacing w:line="360" w:lineRule="auto"/>
        <w:ind w:left="-1418"/>
        <w:jc w:val="both"/>
        <w:rPr>
          <w:rFonts w:cstheme="minorHAnsi"/>
        </w:rPr>
      </w:pPr>
      <w:r w:rsidRPr="00230842">
        <w:rPr>
          <w:rFonts w:cstheme="minorHAnsi"/>
        </w:rPr>
        <w:t>–</w:t>
      </w:r>
      <w:r>
        <w:t xml:space="preserve"> </w:t>
      </w:r>
      <w:r w:rsidRPr="00796BA0">
        <w:rPr>
          <w:rFonts w:cstheme="minorHAnsi"/>
        </w:rPr>
        <w:t xml:space="preserve">Termin tegorocznego Forum </w:t>
      </w:r>
      <w:r>
        <w:rPr>
          <w:rFonts w:cstheme="minorHAnsi"/>
        </w:rPr>
        <w:t xml:space="preserve">Rynku Zdrowia </w:t>
      </w:r>
      <w:r w:rsidRPr="00796BA0">
        <w:rPr>
          <w:rFonts w:cstheme="minorHAnsi"/>
        </w:rPr>
        <w:t xml:space="preserve">po raz kolejny skłania do omówienia rozwiązań poprawiających funkcjonowanie polskiego systemu opieki zdrowotnej, także </w:t>
      </w:r>
      <w:r>
        <w:rPr>
          <w:rFonts w:cstheme="minorHAnsi"/>
        </w:rPr>
        <w:br/>
      </w:r>
      <w:r w:rsidRPr="00796BA0">
        <w:rPr>
          <w:rFonts w:cstheme="minorHAnsi"/>
        </w:rPr>
        <w:t>w szerokim kontekście pandemicznej rzeczywistości, której wszyscy doświadczamy od wielu miesięcy</w:t>
      </w:r>
      <w:r>
        <w:rPr>
          <w:rFonts w:cstheme="minorHAnsi"/>
        </w:rPr>
        <w:t xml:space="preserve"> –</w:t>
      </w:r>
      <w:r w:rsidRPr="00230842">
        <w:rPr>
          <w:rFonts w:cstheme="minorHAnsi"/>
        </w:rPr>
        <w:t xml:space="preserve"> mówi</w:t>
      </w:r>
      <w:r>
        <w:rPr>
          <w:rFonts w:cstheme="minorHAnsi"/>
        </w:rPr>
        <w:t xml:space="preserve"> </w:t>
      </w:r>
      <w:r w:rsidRPr="00230842">
        <w:rPr>
          <w:rFonts w:cstheme="minorHAnsi"/>
          <w:b/>
          <w:bCs/>
        </w:rPr>
        <w:t>Wojciech Kuta</w:t>
      </w:r>
      <w:r w:rsidRPr="00230842">
        <w:rPr>
          <w:rFonts w:cstheme="minorHAnsi"/>
        </w:rPr>
        <w:t>, redaktor naczelny magazynu Rynek Zdrowia</w:t>
      </w:r>
      <w:r>
        <w:rPr>
          <w:rFonts w:cstheme="minorHAnsi"/>
        </w:rPr>
        <w:t>. – P</w:t>
      </w:r>
      <w:r w:rsidRPr="00796BA0">
        <w:rPr>
          <w:rFonts w:cstheme="minorHAnsi"/>
        </w:rPr>
        <w:t>o raz piętnasty wręczy</w:t>
      </w:r>
      <w:r>
        <w:rPr>
          <w:rFonts w:cstheme="minorHAnsi"/>
        </w:rPr>
        <w:t>liśmy</w:t>
      </w:r>
      <w:r w:rsidRPr="00796BA0">
        <w:rPr>
          <w:rFonts w:cstheme="minorHAnsi"/>
        </w:rPr>
        <w:t xml:space="preserve"> Portrety Polskiej Medycyny. W ten sposób podsumow</w:t>
      </w:r>
      <w:r>
        <w:rPr>
          <w:rFonts w:cstheme="minorHAnsi"/>
        </w:rPr>
        <w:t xml:space="preserve">ujemy ostatnie </w:t>
      </w:r>
      <w:r w:rsidRPr="00796BA0">
        <w:rPr>
          <w:rFonts w:cstheme="minorHAnsi"/>
        </w:rPr>
        <w:t>12 miesięcy</w:t>
      </w:r>
      <w:r>
        <w:rPr>
          <w:rFonts w:cstheme="minorHAnsi"/>
        </w:rPr>
        <w:t xml:space="preserve"> i wyróżniamy osoby oraz</w:t>
      </w:r>
      <w:r w:rsidRPr="005A03BB">
        <w:rPr>
          <w:rFonts w:cstheme="minorHAnsi"/>
        </w:rPr>
        <w:t xml:space="preserve"> instytucj</w:t>
      </w:r>
      <w:r>
        <w:rPr>
          <w:rFonts w:cstheme="minorHAnsi"/>
        </w:rPr>
        <w:t xml:space="preserve">e </w:t>
      </w:r>
      <w:r w:rsidRPr="005A03BB">
        <w:rPr>
          <w:rFonts w:cstheme="minorHAnsi"/>
        </w:rPr>
        <w:t>mając</w:t>
      </w:r>
      <w:r>
        <w:rPr>
          <w:rFonts w:cstheme="minorHAnsi"/>
        </w:rPr>
        <w:t>e</w:t>
      </w:r>
      <w:r w:rsidRPr="005A03BB">
        <w:rPr>
          <w:rFonts w:cstheme="minorHAnsi"/>
        </w:rPr>
        <w:t xml:space="preserve"> istotny i pozytywny wpływ na ochronę zdrowia w Polsce</w:t>
      </w:r>
      <w:r>
        <w:rPr>
          <w:rFonts w:cstheme="minorHAnsi"/>
        </w:rPr>
        <w:t xml:space="preserve"> </w:t>
      </w:r>
      <w:r w:rsidRPr="00796BA0">
        <w:rPr>
          <w:rFonts w:cstheme="minorHAnsi"/>
        </w:rPr>
        <w:t xml:space="preserve">– dodaje </w:t>
      </w:r>
      <w:r w:rsidRPr="00796BA0">
        <w:rPr>
          <w:rFonts w:cstheme="minorHAnsi"/>
          <w:b/>
          <w:bCs/>
        </w:rPr>
        <w:t>Paulina Gumowska</w:t>
      </w:r>
      <w:r w:rsidRPr="00796BA0">
        <w:rPr>
          <w:rFonts w:cstheme="minorHAnsi"/>
        </w:rPr>
        <w:t xml:space="preserve">, redaktor naczelna portalu rynekzdrowia.pl i segmentu zdrowie w </w:t>
      </w:r>
      <w:r>
        <w:rPr>
          <w:rFonts w:cstheme="minorHAnsi"/>
        </w:rPr>
        <w:t>G</w:t>
      </w:r>
      <w:r w:rsidRPr="00796BA0">
        <w:rPr>
          <w:rFonts w:cstheme="minorHAnsi"/>
        </w:rPr>
        <w:t>rupie PTWP.</w:t>
      </w:r>
    </w:p>
    <w:p w14:paraId="616D4326" w14:textId="77777777" w:rsidR="003C0955" w:rsidRPr="00230842" w:rsidRDefault="003C0955" w:rsidP="003C0955">
      <w:pPr>
        <w:spacing w:line="360" w:lineRule="auto"/>
        <w:ind w:left="-1418"/>
        <w:jc w:val="both"/>
        <w:rPr>
          <w:rFonts w:cstheme="minorHAnsi"/>
        </w:rPr>
      </w:pPr>
    </w:p>
    <w:p w14:paraId="37B5E21F" w14:textId="77777777" w:rsidR="003C0955" w:rsidRPr="00230842" w:rsidRDefault="003C0955" w:rsidP="003C0955">
      <w:pPr>
        <w:spacing w:line="360" w:lineRule="auto"/>
        <w:ind w:left="-1418"/>
        <w:jc w:val="both"/>
        <w:rPr>
          <w:rFonts w:cstheme="minorHAnsi"/>
          <w:b/>
        </w:rPr>
      </w:pPr>
      <w:r w:rsidRPr="00230842">
        <w:rPr>
          <w:rFonts w:cstheme="minorHAnsi"/>
          <w:b/>
        </w:rPr>
        <w:t>Laureaci Portretów Polskiej Medycyny 20</w:t>
      </w:r>
      <w:r>
        <w:rPr>
          <w:rFonts w:cstheme="minorHAnsi"/>
          <w:b/>
        </w:rPr>
        <w:t>21</w:t>
      </w:r>
      <w:r w:rsidRPr="00230842">
        <w:rPr>
          <w:rFonts w:cstheme="minorHAnsi"/>
          <w:b/>
        </w:rPr>
        <w:t>:</w:t>
      </w:r>
    </w:p>
    <w:p w14:paraId="57B08684" w14:textId="77777777" w:rsidR="003C0955" w:rsidRPr="00230842" w:rsidRDefault="003C0955" w:rsidP="003C0955">
      <w:pPr>
        <w:spacing w:line="360" w:lineRule="auto"/>
        <w:ind w:left="-1418"/>
        <w:jc w:val="both"/>
        <w:rPr>
          <w:rFonts w:cstheme="minorHAnsi"/>
        </w:rPr>
      </w:pPr>
    </w:p>
    <w:p w14:paraId="2A256C31" w14:textId="77777777" w:rsidR="003C0955" w:rsidRPr="00230842" w:rsidRDefault="003C0955" w:rsidP="003C0955">
      <w:pPr>
        <w:autoSpaceDE w:val="0"/>
        <w:autoSpaceDN w:val="0"/>
        <w:adjustRightInd w:val="0"/>
        <w:spacing w:line="360" w:lineRule="auto"/>
        <w:ind w:left="-1418"/>
        <w:jc w:val="both"/>
        <w:rPr>
          <w:rFonts w:cstheme="minorHAnsi"/>
          <w:iCs/>
          <w:u w:val="single"/>
        </w:rPr>
      </w:pPr>
      <w:r w:rsidRPr="00230842">
        <w:rPr>
          <w:rFonts w:cstheme="minorHAnsi"/>
          <w:bCs/>
          <w:iCs/>
          <w:u w:val="single"/>
        </w:rPr>
        <w:t>Kategoria: Menedżer Rynku Zdrowia</w:t>
      </w:r>
      <w:r>
        <w:rPr>
          <w:rFonts w:cstheme="minorHAnsi"/>
          <w:bCs/>
          <w:iCs/>
          <w:u w:val="single"/>
        </w:rPr>
        <w:t xml:space="preserve"> (placówki publiczne)</w:t>
      </w:r>
    </w:p>
    <w:p w14:paraId="78B45F66" w14:textId="77777777" w:rsidR="003C0955" w:rsidRDefault="003C0955" w:rsidP="003C0955">
      <w:pPr>
        <w:spacing w:line="360" w:lineRule="auto"/>
        <w:ind w:left="-1418"/>
        <w:jc w:val="both"/>
        <w:rPr>
          <w:rFonts w:cstheme="minorHAnsi"/>
          <w:b/>
          <w:bCs/>
        </w:rPr>
      </w:pPr>
      <w:r w:rsidRPr="00EA3755">
        <w:rPr>
          <w:rFonts w:cstheme="minorHAnsi"/>
          <w:b/>
          <w:bCs/>
        </w:rPr>
        <w:t xml:space="preserve">Jakub Kraszewski, dyrektor </w:t>
      </w:r>
      <w:r>
        <w:rPr>
          <w:rFonts w:cstheme="minorHAnsi"/>
          <w:b/>
          <w:bCs/>
        </w:rPr>
        <w:t>n</w:t>
      </w:r>
      <w:r w:rsidRPr="00EA3755">
        <w:rPr>
          <w:rFonts w:cstheme="minorHAnsi"/>
          <w:b/>
          <w:bCs/>
        </w:rPr>
        <w:t xml:space="preserve">aczelny Uniwersyteckiego Centrum Klinicznego </w:t>
      </w:r>
      <w:r>
        <w:rPr>
          <w:rFonts w:cstheme="minorHAnsi"/>
          <w:b/>
          <w:bCs/>
        </w:rPr>
        <w:br/>
      </w:r>
      <w:r w:rsidRPr="00EA3755">
        <w:rPr>
          <w:rFonts w:cstheme="minorHAnsi"/>
          <w:b/>
          <w:bCs/>
        </w:rPr>
        <w:t>w Gdańsku</w:t>
      </w:r>
    </w:p>
    <w:p w14:paraId="3ABCD6D3" w14:textId="77777777" w:rsidR="003C0955" w:rsidRDefault="003C0955" w:rsidP="003C0955">
      <w:pPr>
        <w:spacing w:line="360" w:lineRule="auto"/>
        <w:ind w:left="-1418"/>
        <w:jc w:val="both"/>
        <w:rPr>
          <w:rFonts w:cstheme="minorHAnsi"/>
        </w:rPr>
      </w:pPr>
      <w:r w:rsidRPr="00EA3755">
        <w:rPr>
          <w:rFonts w:cstheme="minorHAnsi"/>
        </w:rPr>
        <w:t xml:space="preserve">Z Uniwersyteckim Centrum Klinicznym w Gdańsku związany jest od 2009 roku. UCK </w:t>
      </w:r>
      <w:r>
        <w:rPr>
          <w:rFonts w:cstheme="minorHAnsi"/>
        </w:rPr>
        <w:br/>
      </w:r>
      <w:r w:rsidRPr="00EA3755">
        <w:rPr>
          <w:rFonts w:cstheme="minorHAnsi"/>
        </w:rPr>
        <w:t xml:space="preserve">w Gdańsku to jeden z największych szpitali w Polsce (1160 łóżek, prawie 3,8 tys. pracowników). Placówka inwestuje nie tylko w infrastrukturę, lecz również w najlepszych specjalistów. UCK efektywnie wdraża i wykorzystuje wiele narzędzi informatycznych. UCK </w:t>
      </w:r>
      <w:r w:rsidRPr="00EA3755">
        <w:rPr>
          <w:rFonts w:cstheme="minorHAnsi"/>
        </w:rPr>
        <w:lastRenderedPageBreak/>
        <w:t>zostało m.in. wyróżnione jako lider dojrzałości cyfrowej przez CSIOZ (obecnie Centrum e-Zdrowia). Szpital z powodzeniem wdrożył metodę BQMM, służącą regularnej ocenie działania poszczególnych klinik i oddziałów. UCK posiada Certyfikat Akredytacyjny Ministerstwa Zdrowia oraz inne certyfikaty jakości.</w:t>
      </w:r>
    </w:p>
    <w:p w14:paraId="798A1F69" w14:textId="77777777" w:rsidR="003C0955" w:rsidRPr="00EA3755" w:rsidRDefault="003C0955" w:rsidP="003C0955">
      <w:pPr>
        <w:spacing w:line="360" w:lineRule="auto"/>
        <w:ind w:left="-1418"/>
        <w:jc w:val="both"/>
        <w:rPr>
          <w:rFonts w:cstheme="minorHAnsi"/>
        </w:rPr>
      </w:pPr>
    </w:p>
    <w:p w14:paraId="42E3F947" w14:textId="77777777" w:rsidR="003C0955" w:rsidRPr="00230842" w:rsidRDefault="003C0955" w:rsidP="003C0955">
      <w:pPr>
        <w:spacing w:line="360" w:lineRule="auto"/>
        <w:ind w:left="-1418"/>
        <w:jc w:val="both"/>
        <w:rPr>
          <w:rFonts w:cstheme="minorHAnsi"/>
          <w:u w:val="single"/>
        </w:rPr>
      </w:pPr>
      <w:r w:rsidRPr="00230842">
        <w:rPr>
          <w:rFonts w:cstheme="minorHAnsi"/>
          <w:u w:val="single"/>
        </w:rPr>
        <w:t>Kategoria: Menedżer Rynku Zdrowia (placówki niepubliczne)</w:t>
      </w:r>
    </w:p>
    <w:p w14:paraId="3EDEF5A1" w14:textId="77777777" w:rsidR="003C0955" w:rsidRDefault="003C0955" w:rsidP="003C0955">
      <w:pPr>
        <w:spacing w:line="360" w:lineRule="auto"/>
        <w:ind w:left="-1418"/>
        <w:jc w:val="both"/>
        <w:rPr>
          <w:rFonts w:cs="Helvetica-Bold"/>
          <w:b/>
          <w:bCs/>
        </w:rPr>
      </w:pPr>
      <w:r w:rsidRPr="00EA3755">
        <w:rPr>
          <w:rFonts w:cs="Helvetica-Bold"/>
          <w:b/>
          <w:bCs/>
        </w:rPr>
        <w:t>Tomasz Zieliński, prowadzący NZOZ Promed Wysokie, wiceprezes Porozumienia Zielonogórskiego i wiceprezes Polskiej Izby Informatyki Medycznej</w:t>
      </w:r>
    </w:p>
    <w:p w14:paraId="0A81FD5B" w14:textId="77777777" w:rsidR="003C0955" w:rsidRPr="00EA3755" w:rsidRDefault="003C0955" w:rsidP="003C0955">
      <w:pPr>
        <w:spacing w:after="160" w:line="360" w:lineRule="auto"/>
        <w:ind w:left="-1418"/>
        <w:jc w:val="both"/>
        <w:rPr>
          <w:rFonts w:cs="Helvetica-Bold"/>
        </w:rPr>
      </w:pPr>
      <w:r w:rsidRPr="00EA3755">
        <w:rPr>
          <w:rFonts w:cs="Helvetica-Bold"/>
        </w:rPr>
        <w:t>za eksperckie zaangażowanie w informatyzację podstawowej opieki zdrowotnej. Tomasz Zieliński, prowadząc NZOZ Promed w miejscowościach Wysokie i Zakrzew (w woj. lubelskim) i opiekując się pacjentami, znajduje jednocześnie czas, aby na bieżąco angażować się w dyskusje eksperckie na temat usprawniania narzędzi informatycznych, między innymi w POZ, a także innych kwestii dotyczących funkcjonowania podstawowej opieki zdrowotnej. Dzięki jego uwagom możliwe było szybsze, oparte o praktykę, doskonalenie wielu rozwiązań informatycznych.</w:t>
      </w:r>
      <w:r>
        <w:rPr>
          <w:rFonts w:cs="Helvetica-Bold"/>
        </w:rPr>
        <w:t xml:space="preserve"> </w:t>
      </w:r>
      <w:r w:rsidRPr="00EA3755">
        <w:rPr>
          <w:rFonts w:cs="Helvetica-Bold"/>
        </w:rPr>
        <w:t>Doktor Tomasz Zieliński jest zastępcą przewodniczącego ministerialnego zespołu do spraw zmian w podstawowej opiece zdrowotnej.</w:t>
      </w:r>
    </w:p>
    <w:p w14:paraId="37E133B2" w14:textId="77777777" w:rsidR="003C0955" w:rsidRDefault="003C0955" w:rsidP="003C0955">
      <w:pPr>
        <w:spacing w:before="240" w:line="360" w:lineRule="auto"/>
        <w:ind w:left="-1418"/>
        <w:jc w:val="both"/>
        <w:rPr>
          <w:rFonts w:eastAsia="Calibri"/>
          <w:u w:val="single"/>
        </w:rPr>
      </w:pPr>
      <w:r>
        <w:rPr>
          <w:rFonts w:eastAsia="Calibri"/>
          <w:u w:val="single"/>
        </w:rPr>
        <w:t xml:space="preserve">Kategoria: </w:t>
      </w:r>
      <w:r w:rsidRPr="00813ED0">
        <w:rPr>
          <w:rFonts w:eastAsia="Calibri"/>
          <w:u w:val="single"/>
        </w:rPr>
        <w:t>Lekarz Rynku Zdrowia</w:t>
      </w:r>
    </w:p>
    <w:p w14:paraId="558910E0" w14:textId="77777777" w:rsidR="003C0955" w:rsidRDefault="003C0955" w:rsidP="003C0955">
      <w:pPr>
        <w:spacing w:line="360" w:lineRule="auto"/>
        <w:ind w:left="-1418"/>
        <w:jc w:val="both"/>
        <w:rPr>
          <w:rFonts w:eastAsia="Calibri"/>
          <w:b/>
          <w:bCs/>
        </w:rPr>
      </w:pPr>
      <w:r w:rsidRPr="00EA3755">
        <w:rPr>
          <w:rFonts w:eastAsia="Calibri"/>
          <w:b/>
          <w:bCs/>
        </w:rPr>
        <w:t>Zespół Lekarzy z Oddziału Neurochirurgii Copernicus Podmiot Leczniczy</w:t>
      </w:r>
    </w:p>
    <w:p w14:paraId="065939B8" w14:textId="33C9BFF9" w:rsidR="003C0955" w:rsidRDefault="003C0955" w:rsidP="003C0955">
      <w:pPr>
        <w:spacing w:after="160" w:line="360" w:lineRule="auto"/>
        <w:ind w:left="-1418"/>
        <w:jc w:val="both"/>
        <w:rPr>
          <w:rFonts w:eastAsia="Calibri"/>
        </w:rPr>
      </w:pPr>
      <w:r w:rsidRPr="00EA3755">
        <w:rPr>
          <w:rFonts w:eastAsia="Calibri"/>
        </w:rPr>
        <w:t xml:space="preserve">Dzięki nowatorskiej operacji specjaliści z Oddziału Neurochirurgii Szpitala Copernicus Podmiot Leczniczy w Gdańsku połączyli głowę z kręgosłupem 3-letniej Martynki, która </w:t>
      </w:r>
      <w:r>
        <w:rPr>
          <w:rFonts w:eastAsia="Calibri"/>
        </w:rPr>
        <w:br/>
      </w:r>
      <w:r w:rsidRPr="00EA3755">
        <w:rPr>
          <w:rFonts w:eastAsia="Calibri"/>
        </w:rPr>
        <w:t xml:space="preserve">w lipcu 2021 r. uległa wypadkowi. </w:t>
      </w:r>
      <w:r>
        <w:rPr>
          <w:rFonts w:eastAsia="Calibri"/>
        </w:rPr>
        <w:t>N</w:t>
      </w:r>
      <w:r w:rsidRPr="00EA3755">
        <w:rPr>
          <w:rFonts w:eastAsia="Calibri"/>
        </w:rPr>
        <w:t xml:space="preserve">iezwykle trudnej operacji podjął się neurochirurg </w:t>
      </w:r>
      <w:r>
        <w:rPr>
          <w:rFonts w:eastAsia="Calibri"/>
        </w:rPr>
        <w:br/>
      </w:r>
      <w:r w:rsidRPr="00EA3755">
        <w:rPr>
          <w:rFonts w:eastAsia="Calibri"/>
        </w:rPr>
        <w:t xml:space="preserve">z zespołu </w:t>
      </w:r>
      <w:r w:rsidRPr="009133A2">
        <w:rPr>
          <w:rFonts w:eastAsia="Calibri"/>
          <w:b/>
        </w:rPr>
        <w:t>prof. Wojciech Kloca</w:t>
      </w:r>
      <w:r w:rsidRPr="00EA3755">
        <w:rPr>
          <w:rFonts w:eastAsia="Calibri"/>
        </w:rPr>
        <w:t xml:space="preserve">, dr n. med. Wojciech Wasilewski wraz </w:t>
      </w:r>
      <w:r>
        <w:rPr>
          <w:rFonts w:eastAsia="Calibri"/>
        </w:rPr>
        <w:br/>
      </w:r>
      <w:r w:rsidRPr="00EA3755">
        <w:rPr>
          <w:rFonts w:eastAsia="Calibri"/>
        </w:rPr>
        <w:t>z asystującymi mu lekarzami: Patrykiem Kurlandem, Łukaszem Dylewiczem oraz anestezjologiem Martą Bielewicz.</w:t>
      </w:r>
    </w:p>
    <w:p w14:paraId="2808013E" w14:textId="77777777" w:rsidR="003C0955" w:rsidRDefault="003C0955" w:rsidP="003C0955">
      <w:pPr>
        <w:spacing w:after="160" w:line="360" w:lineRule="auto"/>
        <w:ind w:left="-1418"/>
        <w:jc w:val="both"/>
        <w:rPr>
          <w:rFonts w:eastAsia="Calibri"/>
        </w:rPr>
      </w:pPr>
    </w:p>
    <w:p w14:paraId="5624603E" w14:textId="77777777" w:rsidR="003C0955" w:rsidRDefault="003C0955" w:rsidP="003C0955">
      <w:pPr>
        <w:spacing w:line="360" w:lineRule="auto"/>
        <w:ind w:left="-1418"/>
        <w:jc w:val="both"/>
        <w:rPr>
          <w:rFonts w:eastAsia="Calibri"/>
          <w:u w:val="single"/>
        </w:rPr>
      </w:pPr>
      <w:r>
        <w:rPr>
          <w:rFonts w:eastAsia="Calibri"/>
          <w:u w:val="single"/>
        </w:rPr>
        <w:t xml:space="preserve">Kategoria: </w:t>
      </w:r>
      <w:r w:rsidRPr="00737879">
        <w:rPr>
          <w:rFonts w:eastAsia="Calibri"/>
          <w:u w:val="single"/>
        </w:rPr>
        <w:t>Osobowość Rynku Zdrowi</w:t>
      </w:r>
      <w:r w:rsidRPr="00EA3755">
        <w:rPr>
          <w:rFonts w:eastAsia="Calibri"/>
          <w:u w:val="single"/>
        </w:rPr>
        <w:t xml:space="preserve">a </w:t>
      </w:r>
      <w:r>
        <w:rPr>
          <w:rFonts w:eastAsia="Calibri"/>
          <w:u w:val="single"/>
        </w:rPr>
        <w:t xml:space="preserve">– </w:t>
      </w:r>
      <w:r w:rsidRPr="00EA3755">
        <w:rPr>
          <w:rFonts w:eastAsia="Calibri"/>
          <w:u w:val="single"/>
        </w:rPr>
        <w:t>dwa równorzędne wyróżnienia</w:t>
      </w:r>
    </w:p>
    <w:p w14:paraId="4C8D179E" w14:textId="77777777" w:rsidR="003C0955" w:rsidRPr="00EA3755" w:rsidRDefault="003C0955" w:rsidP="003C0955">
      <w:pPr>
        <w:spacing w:line="360" w:lineRule="auto"/>
        <w:ind w:left="-1418"/>
        <w:jc w:val="both"/>
        <w:rPr>
          <w:rFonts w:eastAsia="Calibri"/>
          <w:b/>
          <w:bCs/>
        </w:rPr>
      </w:pPr>
      <w:r w:rsidRPr="00EA3755">
        <w:rPr>
          <w:rFonts w:eastAsia="Calibri"/>
          <w:b/>
          <w:bCs/>
        </w:rPr>
        <w:t>Krystyna Aldridge-Holc, prezes Fundacji Polsat</w:t>
      </w:r>
    </w:p>
    <w:p w14:paraId="5BCFF438" w14:textId="77777777" w:rsidR="003C0955" w:rsidRDefault="003C0955" w:rsidP="003C0955">
      <w:pPr>
        <w:spacing w:after="160" w:line="360" w:lineRule="auto"/>
        <w:ind w:left="-1418"/>
        <w:jc w:val="both"/>
        <w:rPr>
          <w:rFonts w:eastAsia="Calibri"/>
        </w:rPr>
      </w:pPr>
      <w:r w:rsidRPr="00EA3755">
        <w:rPr>
          <w:rFonts w:eastAsia="Calibri"/>
        </w:rPr>
        <w:lastRenderedPageBreak/>
        <w:t xml:space="preserve">Fundacja Polsat obchodzi w tym roku swoje 25-lecie. Od początku działalności obejmuje pomocą małych pacjentów oraz wspiera finansowo szpitale i ośrodki medyczne w całej Polsce, remontując je lub wyposażając w nowoczesny sprzęt medyczny. Za swoje programy – „Podaruj dzieciom słońce”, „Podziel się posiłkiem”, „Mikołajkowy blok reklamowy” </w:t>
      </w:r>
      <w:r>
        <w:rPr>
          <w:rFonts w:eastAsia="Calibri"/>
        </w:rPr>
        <w:br/>
      </w:r>
      <w:r w:rsidRPr="00EA3755">
        <w:rPr>
          <w:rFonts w:eastAsia="Calibri"/>
        </w:rPr>
        <w:t>i „Prosto do Europy” – Fundacja Polsat otrzymała nagrodę od Rzecznika Praw Dziecka</w:t>
      </w:r>
      <w:r>
        <w:rPr>
          <w:rFonts w:eastAsia="Calibri"/>
        </w:rPr>
        <w:t>.</w:t>
      </w:r>
    </w:p>
    <w:p w14:paraId="53D8F0CB" w14:textId="77777777" w:rsidR="003C0955" w:rsidRDefault="003C0955" w:rsidP="003C0955">
      <w:pPr>
        <w:spacing w:line="360" w:lineRule="auto"/>
        <w:ind w:left="-1418"/>
        <w:jc w:val="both"/>
        <w:rPr>
          <w:rFonts w:eastAsia="Calibri"/>
          <w:b/>
          <w:bCs/>
        </w:rPr>
      </w:pPr>
      <w:r w:rsidRPr="00EA3755">
        <w:rPr>
          <w:rFonts w:eastAsia="Calibri"/>
          <w:b/>
          <w:bCs/>
        </w:rPr>
        <w:t>Lek. Tomasz Karauda z Oddziału Klinicznego Pulmonologii i Alergologii Uniwersyteckiego Szpitala Klinicznego im. Norberta Barlickiego w Łodzi</w:t>
      </w:r>
    </w:p>
    <w:p w14:paraId="449A7D87" w14:textId="77777777" w:rsidR="003C0955" w:rsidRDefault="003C0955" w:rsidP="003C0955">
      <w:pPr>
        <w:spacing w:after="160" w:line="360" w:lineRule="auto"/>
        <w:ind w:left="-1418"/>
        <w:jc w:val="both"/>
        <w:rPr>
          <w:rFonts w:eastAsia="Calibri"/>
        </w:rPr>
      </w:pPr>
      <w:r w:rsidRPr="00EA3755">
        <w:rPr>
          <w:rFonts w:eastAsia="Calibri"/>
        </w:rPr>
        <w:t xml:space="preserve">Kiedy </w:t>
      </w:r>
      <w:r>
        <w:rPr>
          <w:rFonts w:eastAsia="Calibri"/>
        </w:rPr>
        <w:t>d</w:t>
      </w:r>
      <w:r w:rsidRPr="00EA3755">
        <w:rPr>
          <w:rFonts w:eastAsia="Calibri"/>
        </w:rPr>
        <w:t>oktor Tomasz Karauda opowiadał kilka tygodni temu w Białym Miasteczku o tym, jak wygląda jego praca na oddziale covidowym i z jakimi dramatami mierzą się lekarze oraz pacjenci, wielu przechodniów zatrzymywało się, słuchało i zastygało w bezruchu. Kiedy na początku pandemii wielu z nas siedziało bezpiecznie w domach, on walczył najpierw na oddziale, a później w telewizji spokojnie tłumaczył nam pacjentom, czym jest COVID-19, jakie niesie zagrożenia. Teraz też walczy m.in. z hejtem i groźbami, z jakimi się spotyka za zachęcanie do szczepienia się przeciw COVID-19.</w:t>
      </w:r>
    </w:p>
    <w:p w14:paraId="75CE7F74" w14:textId="77777777" w:rsidR="003C0955" w:rsidRPr="001D3C71" w:rsidRDefault="003C0955" w:rsidP="003C0955">
      <w:pPr>
        <w:spacing w:after="160" w:line="360" w:lineRule="auto"/>
        <w:ind w:left="-1418"/>
        <w:jc w:val="both"/>
        <w:rPr>
          <w:rFonts w:eastAsia="Calibri"/>
        </w:rPr>
      </w:pPr>
    </w:p>
    <w:p w14:paraId="0DFC7610" w14:textId="77777777" w:rsidR="003C0955" w:rsidRDefault="003C0955" w:rsidP="003C0955">
      <w:pPr>
        <w:spacing w:line="360" w:lineRule="auto"/>
        <w:ind w:left="-1418"/>
        <w:jc w:val="both"/>
        <w:rPr>
          <w:rFonts w:eastAsia="Calibri"/>
          <w:u w:val="single"/>
        </w:rPr>
      </w:pPr>
      <w:bookmarkStart w:id="0" w:name="_Hlk54003378"/>
      <w:r>
        <w:rPr>
          <w:rFonts w:eastAsia="Calibri"/>
          <w:u w:val="single"/>
        </w:rPr>
        <w:t xml:space="preserve">Kategoria: </w:t>
      </w:r>
      <w:r w:rsidRPr="00813ED0">
        <w:rPr>
          <w:rFonts w:eastAsia="Calibri"/>
          <w:u w:val="single"/>
        </w:rPr>
        <w:t>Lider Rynku Zdrowia</w:t>
      </w:r>
    </w:p>
    <w:p w14:paraId="2949ED1A" w14:textId="77777777" w:rsidR="003C0955" w:rsidRPr="00EA3755" w:rsidRDefault="003C0955" w:rsidP="003C0955">
      <w:pPr>
        <w:spacing w:line="360" w:lineRule="auto"/>
        <w:ind w:left="-1418"/>
        <w:jc w:val="both"/>
        <w:rPr>
          <w:rFonts w:eastAsia="Calibri"/>
          <w:b/>
          <w:bCs/>
        </w:rPr>
      </w:pPr>
      <w:r w:rsidRPr="00EA3755">
        <w:rPr>
          <w:rFonts w:eastAsia="Calibri"/>
          <w:b/>
          <w:bCs/>
        </w:rPr>
        <w:t xml:space="preserve">Prof. Karolina Sieroń, kierownik Oddziału Chorób Wewnętrznych ZOZ MSWiA </w:t>
      </w:r>
      <w:r>
        <w:rPr>
          <w:rFonts w:eastAsia="Calibri"/>
          <w:b/>
          <w:bCs/>
        </w:rPr>
        <w:br/>
      </w:r>
      <w:r w:rsidRPr="00EA3755">
        <w:rPr>
          <w:rFonts w:eastAsia="Calibri"/>
          <w:b/>
          <w:bCs/>
        </w:rPr>
        <w:t>w Katowicach im. sierżanta Grzegorza Załogi, kierownik Zakładu Medycyny Fizykalnej Katedry Fizjoterapii, Wydział Nauk o Zdrowiu Śląskiego Uniwersytetu Medycznego</w:t>
      </w:r>
      <w:r>
        <w:rPr>
          <w:rFonts w:eastAsia="Calibri"/>
          <w:b/>
          <w:bCs/>
        </w:rPr>
        <w:t>.</w:t>
      </w:r>
    </w:p>
    <w:p w14:paraId="1419B525" w14:textId="77777777" w:rsidR="003C0955" w:rsidRDefault="003C0955" w:rsidP="003C0955">
      <w:pPr>
        <w:spacing w:line="360" w:lineRule="auto"/>
        <w:ind w:left="-1418"/>
        <w:jc w:val="both"/>
        <w:rPr>
          <w:rFonts w:eastAsia="Calibri"/>
        </w:rPr>
      </w:pPr>
      <w:r w:rsidRPr="00EA3755">
        <w:rPr>
          <w:rFonts w:eastAsia="Calibri"/>
        </w:rPr>
        <w:t xml:space="preserve">Profesor Karolina Sieroń pomagając osobom chorym na COVID-19, sama zachorowała. „Dyżurowaliśmy na zmianę z kolegą trzy tygodnie. Proszę mi wierzyć, gdy człowiek pracuje z takim poziomem adrenaliny, gdy właściwie czuje się, jakby znajdował się na wojnie, to ostatnią rzeczą jest myślenie o sobie. Pracowałam jak automat. Było wielu chorych </w:t>
      </w:r>
      <w:r>
        <w:rPr>
          <w:rFonts w:eastAsia="Calibri"/>
        </w:rPr>
        <w:br/>
      </w:r>
      <w:r w:rsidRPr="00EA3755">
        <w:rPr>
          <w:rFonts w:eastAsia="Calibri"/>
        </w:rPr>
        <w:t xml:space="preserve">w bardzo krytycznych stanach, a nas tak niewielu” – wspomina w jednym z wywiadów. Otarła się o śmierć, ale szczęśliwie powróciła do pracy z pacjentami. Zaangażowanie </w:t>
      </w:r>
      <w:r>
        <w:rPr>
          <w:rFonts w:eastAsia="Calibri"/>
        </w:rPr>
        <w:t>p</w:t>
      </w:r>
      <w:r w:rsidRPr="00EA3755">
        <w:rPr>
          <w:rFonts w:eastAsia="Calibri"/>
        </w:rPr>
        <w:t xml:space="preserve">rofesor Karoliny Sieroń stało się symbolem najlepszych lekarskich postaw czasów koronawirusa. Przez trzy tygodnie walczyła o życie. Osiem dni oddychał za nią respirator. </w:t>
      </w:r>
      <w:r w:rsidRPr="00EA3755">
        <w:rPr>
          <w:rFonts w:eastAsia="Calibri"/>
        </w:rPr>
        <w:lastRenderedPageBreak/>
        <w:t xml:space="preserve">Jak sama mówi: „wróciła zza cienkiej czerwonej linii”. </w:t>
      </w:r>
      <w:r>
        <w:rPr>
          <w:rFonts w:eastAsia="Calibri"/>
        </w:rPr>
        <w:t>P</w:t>
      </w:r>
      <w:r w:rsidRPr="00EA3755">
        <w:rPr>
          <w:rFonts w:eastAsia="Calibri"/>
        </w:rPr>
        <w:t>rof</w:t>
      </w:r>
      <w:r>
        <w:rPr>
          <w:rFonts w:eastAsia="Calibri"/>
        </w:rPr>
        <w:t>.</w:t>
      </w:r>
      <w:r w:rsidRPr="00EA3755">
        <w:rPr>
          <w:rFonts w:eastAsia="Calibri"/>
        </w:rPr>
        <w:t>Karolina Sieroń wróciła także do pracy, by nadal nieść pomoc osobom chorym i cierpiącym.</w:t>
      </w:r>
    </w:p>
    <w:bookmarkEnd w:id="0"/>
    <w:p w14:paraId="394716D9" w14:textId="77777777" w:rsidR="003C0955" w:rsidRDefault="003C0955" w:rsidP="003C0955">
      <w:pPr>
        <w:spacing w:line="360" w:lineRule="auto"/>
        <w:ind w:left="-1418"/>
        <w:jc w:val="both"/>
        <w:rPr>
          <w:rFonts w:eastAsia="Calibri"/>
        </w:rPr>
      </w:pPr>
    </w:p>
    <w:p w14:paraId="77444477" w14:textId="77777777" w:rsidR="003C0955" w:rsidRDefault="003C0955" w:rsidP="003C0955">
      <w:pPr>
        <w:spacing w:line="360" w:lineRule="auto"/>
        <w:ind w:left="-1418"/>
        <w:jc w:val="both"/>
        <w:rPr>
          <w:rFonts w:eastAsia="Calibri"/>
        </w:rPr>
      </w:pPr>
      <w:r>
        <w:rPr>
          <w:rFonts w:eastAsia="Calibri"/>
        </w:rPr>
        <w:t xml:space="preserve">XVII Forum Rynku Zdrowia odbyło się w dniach 18-19 października br. </w:t>
      </w:r>
      <w:r w:rsidRPr="004B46F9">
        <w:rPr>
          <w:rFonts w:eastAsia="Calibri"/>
        </w:rPr>
        <w:t xml:space="preserve">w warszawskim hotelu Sheraton Grand Warsaw. </w:t>
      </w:r>
      <w:r>
        <w:rPr>
          <w:rFonts w:eastAsia="Calibri"/>
        </w:rPr>
        <w:t xml:space="preserve">Na Forum złożyły się </w:t>
      </w:r>
      <w:r w:rsidRPr="001D3C71">
        <w:rPr>
          <w:rFonts w:eastAsia="Calibri"/>
        </w:rPr>
        <w:t xml:space="preserve">22 </w:t>
      </w:r>
      <w:r>
        <w:rPr>
          <w:rFonts w:eastAsia="Calibri"/>
        </w:rPr>
        <w:t xml:space="preserve">debaty dotyczące </w:t>
      </w:r>
      <w:r w:rsidRPr="001D3C71">
        <w:rPr>
          <w:rFonts w:eastAsia="Calibri"/>
        </w:rPr>
        <w:t>kluczow</w:t>
      </w:r>
      <w:r>
        <w:rPr>
          <w:rFonts w:eastAsia="Calibri"/>
        </w:rPr>
        <w:t xml:space="preserve">ych </w:t>
      </w:r>
      <w:r w:rsidRPr="00EA3755">
        <w:rPr>
          <w:rFonts w:eastAsia="Calibri"/>
        </w:rPr>
        <w:t>dla sektora ochrony zdrowia zagadnie</w:t>
      </w:r>
      <w:r>
        <w:rPr>
          <w:rFonts w:eastAsia="Calibri"/>
        </w:rPr>
        <w:t>ń</w:t>
      </w:r>
      <w:r w:rsidRPr="00EA3755">
        <w:rPr>
          <w:rFonts w:eastAsia="Calibri"/>
        </w:rPr>
        <w:t xml:space="preserve">, </w:t>
      </w:r>
      <w:r>
        <w:rPr>
          <w:rFonts w:eastAsia="Calibri"/>
        </w:rPr>
        <w:t xml:space="preserve">w tym m.in. </w:t>
      </w:r>
      <w:r w:rsidRPr="00EA3755">
        <w:rPr>
          <w:rFonts w:eastAsia="Calibri"/>
        </w:rPr>
        <w:t xml:space="preserve">rozwoju ochrony zdrowia </w:t>
      </w:r>
      <w:r>
        <w:rPr>
          <w:rFonts w:eastAsia="Calibri"/>
        </w:rPr>
        <w:br/>
      </w:r>
      <w:r w:rsidRPr="00EA3755">
        <w:rPr>
          <w:rFonts w:eastAsia="Calibri"/>
        </w:rPr>
        <w:t>w najbliższych latach</w:t>
      </w:r>
      <w:r>
        <w:rPr>
          <w:rFonts w:eastAsia="Calibri"/>
        </w:rPr>
        <w:t xml:space="preserve">, </w:t>
      </w:r>
      <w:r w:rsidRPr="00EA3755">
        <w:rPr>
          <w:rFonts w:eastAsia="Calibri"/>
        </w:rPr>
        <w:t>dostępności świadczeń</w:t>
      </w:r>
      <w:r>
        <w:rPr>
          <w:rFonts w:eastAsia="Calibri"/>
        </w:rPr>
        <w:t xml:space="preserve">, </w:t>
      </w:r>
      <w:r w:rsidRPr="00EA3755">
        <w:rPr>
          <w:rFonts w:eastAsia="Calibri"/>
        </w:rPr>
        <w:t>nowych technologii i cyfryzacji sektora medyczneg</w:t>
      </w:r>
      <w:r>
        <w:rPr>
          <w:rFonts w:eastAsia="Calibri"/>
        </w:rPr>
        <w:t xml:space="preserve">o, </w:t>
      </w:r>
      <w:r w:rsidRPr="00EA3755">
        <w:rPr>
          <w:rFonts w:eastAsia="Calibri"/>
        </w:rPr>
        <w:t>zarządzania placówkami</w:t>
      </w:r>
      <w:r>
        <w:rPr>
          <w:rFonts w:eastAsia="Calibri"/>
        </w:rPr>
        <w:t xml:space="preserve"> oraz </w:t>
      </w:r>
      <w:r w:rsidRPr="00EA3755">
        <w:rPr>
          <w:rFonts w:eastAsia="Calibri"/>
        </w:rPr>
        <w:t>postępów w terapii wybranych jednostek chorobowych.</w:t>
      </w:r>
    </w:p>
    <w:p w14:paraId="11038DEF" w14:textId="77777777" w:rsidR="003C0955" w:rsidRPr="006E5AD6" w:rsidRDefault="003C0955" w:rsidP="003C0955">
      <w:pPr>
        <w:spacing w:line="360" w:lineRule="auto"/>
        <w:ind w:left="-1418"/>
        <w:jc w:val="both"/>
        <w:rPr>
          <w:rFonts w:eastAsia="Calibri"/>
        </w:rPr>
      </w:pPr>
    </w:p>
    <w:p w14:paraId="5068B150" w14:textId="77777777" w:rsidR="003C0955" w:rsidRDefault="003C0955" w:rsidP="003C0955">
      <w:pPr>
        <w:spacing w:after="160" w:line="360" w:lineRule="auto"/>
        <w:ind w:left="-1418"/>
        <w:jc w:val="both"/>
        <w:rPr>
          <w:rFonts w:eastAsia="Calibri"/>
        </w:rPr>
      </w:pPr>
      <w:r w:rsidRPr="006E5AD6">
        <w:rPr>
          <w:rFonts w:eastAsia="Calibri"/>
        </w:rPr>
        <w:t xml:space="preserve">Organizowane od 2005 r. Forum Rynku Zdrowia </w:t>
      </w:r>
      <w:r>
        <w:rPr>
          <w:rFonts w:eastAsia="Calibri"/>
        </w:rPr>
        <w:t>jest</w:t>
      </w:r>
      <w:r w:rsidRPr="006E5AD6">
        <w:rPr>
          <w:rFonts w:eastAsia="Calibri"/>
        </w:rPr>
        <w:t xml:space="preserve"> jedną z najbardziej prestiżowych </w:t>
      </w:r>
      <w:r>
        <w:rPr>
          <w:rFonts w:eastAsia="Calibri"/>
        </w:rPr>
        <w:br/>
      </w:r>
      <w:r w:rsidRPr="006E5AD6">
        <w:rPr>
          <w:rFonts w:eastAsia="Calibri"/>
        </w:rPr>
        <w:t>i reprezentatywnych debat poświęconych ochronie zdrowia</w:t>
      </w:r>
      <w:r>
        <w:rPr>
          <w:rFonts w:eastAsia="Calibri"/>
        </w:rPr>
        <w:t xml:space="preserve">. Każdego roku biorą w nim udział </w:t>
      </w:r>
      <w:r w:rsidRPr="006E5AD6">
        <w:rPr>
          <w:rFonts w:eastAsia="Calibri"/>
        </w:rPr>
        <w:t>wybitn</w:t>
      </w:r>
      <w:r>
        <w:rPr>
          <w:rFonts w:eastAsia="Calibri"/>
        </w:rPr>
        <w:t>e</w:t>
      </w:r>
      <w:r w:rsidRPr="006E5AD6">
        <w:rPr>
          <w:rFonts w:eastAsia="Calibri"/>
        </w:rPr>
        <w:t xml:space="preserve"> postaci medycyny, przedstawiciel</w:t>
      </w:r>
      <w:r>
        <w:rPr>
          <w:rFonts w:eastAsia="Calibri"/>
        </w:rPr>
        <w:t>e</w:t>
      </w:r>
      <w:r w:rsidRPr="006E5AD6">
        <w:rPr>
          <w:rFonts w:eastAsia="Calibri"/>
        </w:rPr>
        <w:t xml:space="preserve"> administracji państwowej </w:t>
      </w:r>
      <w:r>
        <w:rPr>
          <w:rFonts w:eastAsia="Calibri"/>
        </w:rPr>
        <w:br/>
      </w:r>
      <w:r w:rsidRPr="006E5AD6">
        <w:rPr>
          <w:rFonts w:eastAsia="Calibri"/>
        </w:rPr>
        <w:t>i samorządowej, parlamentarzy</w:t>
      </w:r>
      <w:r>
        <w:rPr>
          <w:rFonts w:eastAsia="Calibri"/>
        </w:rPr>
        <w:t>ści</w:t>
      </w:r>
      <w:r w:rsidRPr="006E5AD6">
        <w:rPr>
          <w:rFonts w:eastAsia="Calibri"/>
        </w:rPr>
        <w:t>, menedżer</w:t>
      </w:r>
      <w:r>
        <w:rPr>
          <w:rFonts w:eastAsia="Calibri"/>
        </w:rPr>
        <w:t>owie</w:t>
      </w:r>
      <w:r w:rsidRPr="006E5AD6">
        <w:rPr>
          <w:rFonts w:eastAsia="Calibri"/>
        </w:rPr>
        <w:t xml:space="preserve"> podmiotów leczniczych, eksper</w:t>
      </w:r>
      <w:r>
        <w:rPr>
          <w:rFonts w:eastAsia="Calibri"/>
        </w:rPr>
        <w:t xml:space="preserve">ci </w:t>
      </w:r>
      <w:r w:rsidRPr="006E5AD6">
        <w:rPr>
          <w:rFonts w:eastAsia="Calibri"/>
        </w:rPr>
        <w:t>oraz lekarz</w:t>
      </w:r>
      <w:r>
        <w:rPr>
          <w:rFonts w:eastAsia="Calibri"/>
        </w:rPr>
        <w:t>e</w:t>
      </w:r>
      <w:r w:rsidRPr="006E5AD6">
        <w:rPr>
          <w:rFonts w:eastAsia="Calibri"/>
        </w:rPr>
        <w:t xml:space="preserve"> wielu specjalizacji.</w:t>
      </w:r>
    </w:p>
    <w:p w14:paraId="5B671956" w14:textId="77777777" w:rsidR="003C0955" w:rsidRPr="006E5AD6" w:rsidRDefault="003C0955" w:rsidP="003C0955">
      <w:pPr>
        <w:spacing w:after="160" w:line="360" w:lineRule="auto"/>
        <w:ind w:left="-1418"/>
        <w:jc w:val="both"/>
        <w:rPr>
          <w:rFonts w:eastAsia="Calibri"/>
        </w:rPr>
      </w:pPr>
      <w:r>
        <w:rPr>
          <w:rFonts w:eastAsia="Calibri"/>
        </w:rPr>
        <w:t xml:space="preserve">Retransmisje gali oraz debat XVII Forum Rynku Zdrowia dostępne są dla zarejestrowanych uczestników na stronie </w:t>
      </w:r>
      <w:hyperlink r:id="rId8" w:history="1">
        <w:r w:rsidRPr="003469D2">
          <w:rPr>
            <w:rStyle w:val="Hipercze"/>
            <w:rFonts w:eastAsia="Calibri"/>
          </w:rPr>
          <w:t>www.forumrynkuzdrowia.pl/pl/</w:t>
        </w:r>
      </w:hyperlink>
      <w:r>
        <w:rPr>
          <w:rFonts w:eastAsia="Calibri"/>
        </w:rPr>
        <w:t xml:space="preserve">. </w:t>
      </w:r>
    </w:p>
    <w:p w14:paraId="1D43D8D4" w14:textId="77777777" w:rsidR="003C0955" w:rsidRPr="00EA3755" w:rsidRDefault="003C0955" w:rsidP="003C0955">
      <w:pPr>
        <w:spacing w:after="160" w:line="360" w:lineRule="auto"/>
        <w:ind w:left="-1418"/>
        <w:jc w:val="both"/>
      </w:pPr>
      <w:r w:rsidRPr="006E5AD6">
        <w:rPr>
          <w:rFonts w:eastAsia="Calibri"/>
        </w:rPr>
        <w:t xml:space="preserve">Więcej informacji dostępnych jest na stronie </w:t>
      </w:r>
      <w:hyperlink r:id="rId9" w:history="1">
        <w:r w:rsidRPr="00737449">
          <w:rPr>
            <w:rStyle w:val="Hipercze"/>
            <w:rFonts w:eastAsia="Calibri"/>
          </w:rPr>
          <w:t>forumrynkuzdrowia.pl/pl/</w:t>
        </w:r>
      </w:hyperlink>
      <w:r>
        <w:rPr>
          <w:rFonts w:eastAsia="Calibri"/>
        </w:rPr>
        <w:t xml:space="preserve"> oraz </w:t>
      </w:r>
      <w:r w:rsidRPr="00D02FC0">
        <w:rPr>
          <w:rFonts w:eastAsia="Calibri"/>
        </w:rPr>
        <w:t>rynekzdrowia.pl</w:t>
      </w:r>
      <w:r>
        <w:rPr>
          <w:rFonts w:eastAsia="Calibri"/>
        </w:rPr>
        <w:t>.</w:t>
      </w:r>
    </w:p>
    <w:p w14:paraId="4EE1F5A9" w14:textId="77777777" w:rsidR="003C0955" w:rsidRPr="00383728" w:rsidRDefault="003C0955" w:rsidP="003C0955">
      <w:pPr>
        <w:spacing w:after="200"/>
        <w:ind w:left="-1418"/>
        <w:jc w:val="center"/>
        <w:rPr>
          <w:sz w:val="20"/>
          <w:szCs w:val="20"/>
        </w:rPr>
      </w:pPr>
      <w:r w:rsidRPr="00383728">
        <w:rPr>
          <w:rFonts w:eastAsia="Calibri" w:cstheme="majorHAnsi"/>
          <w:sz w:val="20"/>
          <w:szCs w:val="20"/>
        </w:rPr>
        <w:t>###</w:t>
      </w:r>
    </w:p>
    <w:p w14:paraId="00127351" w14:textId="7018656B" w:rsidR="00B33935" w:rsidRDefault="00B33935" w:rsidP="003C0955">
      <w:pPr>
        <w:pStyle w:val="PTWPakapitzwciciem"/>
        <w:ind w:left="-1418" w:firstLine="567"/>
        <w:rPr>
          <w:vertAlign w:val="subscript"/>
        </w:rPr>
      </w:pPr>
    </w:p>
    <w:p w14:paraId="72F7A517" w14:textId="218560DD" w:rsidR="00332213" w:rsidRDefault="00332213" w:rsidP="003C0955">
      <w:pPr>
        <w:pStyle w:val="PTWPakapitzwciciem"/>
        <w:ind w:left="-1418" w:firstLine="567"/>
        <w:rPr>
          <w:vertAlign w:val="subscript"/>
        </w:rPr>
      </w:pPr>
    </w:p>
    <w:p w14:paraId="14E1BB5B" w14:textId="32DD46F6" w:rsidR="00332213" w:rsidRDefault="00332213" w:rsidP="003C0955">
      <w:pPr>
        <w:pStyle w:val="PTWPakapitzwciciem"/>
        <w:ind w:left="-1418" w:firstLine="567"/>
        <w:rPr>
          <w:vertAlign w:val="subscript"/>
        </w:rPr>
      </w:pPr>
    </w:p>
    <w:p w14:paraId="6DF807FB" w14:textId="5F57265C" w:rsidR="00332213" w:rsidRDefault="00332213" w:rsidP="003C0955">
      <w:pPr>
        <w:pStyle w:val="PTWPakapitzwciciem"/>
        <w:ind w:left="-1418" w:firstLine="567"/>
        <w:rPr>
          <w:vertAlign w:val="subscript"/>
        </w:rPr>
      </w:pPr>
    </w:p>
    <w:p w14:paraId="2D679321" w14:textId="79842E8E" w:rsidR="00332213" w:rsidRDefault="00332213" w:rsidP="003C0955">
      <w:pPr>
        <w:pStyle w:val="PTWPakapitzwciciem"/>
        <w:ind w:left="-1418" w:firstLine="567"/>
        <w:rPr>
          <w:vertAlign w:val="subscript"/>
        </w:rPr>
      </w:pPr>
    </w:p>
    <w:p w14:paraId="5EFAE80F" w14:textId="5AA565A2" w:rsidR="00332213" w:rsidRDefault="00332213" w:rsidP="003C0955">
      <w:pPr>
        <w:pStyle w:val="PTWPakapitzwciciem"/>
        <w:ind w:left="-1418" w:firstLine="567"/>
        <w:rPr>
          <w:vertAlign w:val="subscript"/>
        </w:rPr>
      </w:pPr>
    </w:p>
    <w:p w14:paraId="1638DE0E" w14:textId="1EAB8FA3" w:rsidR="00332213" w:rsidRDefault="00332213" w:rsidP="003C0955">
      <w:pPr>
        <w:pStyle w:val="PTWPakapitzwciciem"/>
        <w:ind w:left="-1418" w:firstLine="567"/>
        <w:rPr>
          <w:vertAlign w:val="subscript"/>
        </w:rPr>
      </w:pPr>
    </w:p>
    <w:p w14:paraId="36B21DCF" w14:textId="6A2E4D83" w:rsidR="00332213" w:rsidRDefault="00332213" w:rsidP="003C0955">
      <w:pPr>
        <w:pStyle w:val="PTWPakapitzwciciem"/>
        <w:ind w:left="-1418" w:firstLine="567"/>
        <w:rPr>
          <w:vertAlign w:val="subscript"/>
        </w:rPr>
      </w:pPr>
    </w:p>
    <w:p w14:paraId="0D608717" w14:textId="4B2B316E" w:rsidR="00332213" w:rsidRDefault="00332213" w:rsidP="003C0955">
      <w:pPr>
        <w:pStyle w:val="PTWPakapitzwciciem"/>
        <w:ind w:left="-1418" w:firstLine="567"/>
        <w:rPr>
          <w:vertAlign w:val="subscript"/>
        </w:rPr>
      </w:pPr>
    </w:p>
    <w:p w14:paraId="53142C04" w14:textId="47E9743D" w:rsidR="00332213" w:rsidRDefault="00332213" w:rsidP="003C0955">
      <w:pPr>
        <w:pStyle w:val="PTWPakapitzwciciem"/>
        <w:ind w:left="-1418" w:firstLine="567"/>
        <w:rPr>
          <w:vertAlign w:val="subscript"/>
        </w:rPr>
      </w:pPr>
    </w:p>
    <w:p w14:paraId="621D1961" w14:textId="6E5ACBB1" w:rsidR="00332213" w:rsidRDefault="00332213" w:rsidP="003C0955">
      <w:pPr>
        <w:pStyle w:val="PTWPakapitzwciciem"/>
        <w:ind w:left="-1418" w:firstLine="567"/>
        <w:rPr>
          <w:rFonts w:ascii="Arial" w:hAnsi="Arial" w:cs="Arial"/>
          <w:color w:val="222222"/>
          <w:shd w:val="clear" w:color="auto" w:fill="FFFFFF"/>
        </w:rPr>
      </w:pPr>
      <w:r>
        <w:rPr>
          <w:rStyle w:val="im"/>
          <w:rFonts w:ascii="Arial" w:hAnsi="Arial" w:cs="Arial"/>
          <w:color w:val="500050"/>
          <w:shd w:val="clear" w:color="auto" w:fill="FFFFFF"/>
        </w:rPr>
        <w:t>&gt; Fragment uzasadnienia werdyktu, którego całość zostanie</w:t>
      </w:r>
      <w:r>
        <w:rPr>
          <w:rFonts w:ascii="Arial" w:hAnsi="Arial" w:cs="Arial"/>
          <w:color w:val="500050"/>
          <w:shd w:val="clear" w:color="auto" w:fill="FFFFFF"/>
        </w:rPr>
        <w:t xml:space="preserve"> </w:t>
      </w:r>
      <w:r>
        <w:rPr>
          <w:rStyle w:val="im"/>
          <w:rFonts w:ascii="Arial" w:hAnsi="Arial" w:cs="Arial"/>
          <w:color w:val="500050"/>
          <w:shd w:val="clear" w:color="auto" w:fill="FFFFFF"/>
        </w:rPr>
        <w:t>przedstawiona podczas Gali:</w:t>
      </w:r>
      <w:r>
        <w:rPr>
          <w:rFonts w:ascii="Arial" w:hAnsi="Arial" w:cs="Arial"/>
          <w:color w:val="500050"/>
          <w:shd w:val="clear" w:color="auto" w:fill="FFFFFF"/>
        </w:rPr>
        <w:br/>
      </w:r>
      <w:r>
        <w:rPr>
          <w:rStyle w:val="im"/>
          <w:rFonts w:ascii="Arial" w:hAnsi="Arial" w:cs="Arial"/>
          <w:color w:val="500050"/>
          <w:shd w:val="clear" w:color="auto" w:fill="FFFFFF"/>
        </w:rPr>
        <w:t>&gt;</w:t>
      </w:r>
      <w:r>
        <w:rPr>
          <w:rFonts w:ascii="Arial" w:hAnsi="Arial" w:cs="Arial"/>
          <w:color w:val="500050"/>
          <w:shd w:val="clear" w:color="auto" w:fill="FFFFFF"/>
        </w:rPr>
        <w:br/>
      </w:r>
      <w:r>
        <w:rPr>
          <w:rFonts w:ascii="Arial" w:hAnsi="Arial" w:cs="Arial"/>
          <w:color w:val="222222"/>
          <w:shd w:val="clear" w:color="auto" w:fill="FFFFFF"/>
        </w:rPr>
        <w:t xml:space="preserve">Dzięki nowatorskiej operacji specjaliści z Oddziału Neurochirurgii </w:t>
      </w:r>
      <w:r>
        <w:rPr>
          <w:rStyle w:val="im"/>
          <w:rFonts w:ascii="Arial" w:hAnsi="Arial" w:cs="Arial"/>
          <w:color w:val="500050"/>
          <w:shd w:val="clear" w:color="auto" w:fill="FFFFFF"/>
        </w:rPr>
        <w:t xml:space="preserve">&gt; Szpitala Copernicus Podmiot Leczniczy Sp. z o.o. w Gdańsku &gt; połączyli głowę z kręgosłupem 3-letniej dziewczynki, która w lipcu 2021 r. uległa wypadkowi. Lekarze połączyli kręgi za pomocą &gt; niewielkich śrubek używanych do tej pory wyłącznie przez &gt; ortopedów do zespalania małych kostek palców u rąk i nóg. Śrubki mają w środku specjalne dziurki, umożliwiające wpuszczenie tzw. drutu </w:t>
      </w:r>
      <w:proofErr w:type="spellStart"/>
      <w:r>
        <w:rPr>
          <w:rStyle w:val="im"/>
          <w:rFonts w:ascii="Arial" w:hAnsi="Arial" w:cs="Arial"/>
          <w:color w:val="500050"/>
          <w:shd w:val="clear" w:color="auto" w:fill="FFFFFF"/>
        </w:rPr>
        <w:t>Kirschnera</w:t>
      </w:r>
      <w:proofErr w:type="spellEnd"/>
      <w:r>
        <w:rPr>
          <w:rStyle w:val="im"/>
          <w:rFonts w:ascii="Arial" w:hAnsi="Arial" w:cs="Arial"/>
          <w:color w:val="500050"/>
          <w:shd w:val="clear" w:color="auto" w:fill="FFFFFF"/>
        </w:rPr>
        <w:t xml:space="preserve">. Służy on do stabilizowania odłamków kostnych. W &gt; trakcie operacji lekarze do trzonu kręgów nr 3 i 4 wprowadzili druty </w:t>
      </w:r>
      <w:proofErr w:type="spellStart"/>
      <w:r>
        <w:rPr>
          <w:rStyle w:val="im"/>
          <w:rFonts w:ascii="Arial" w:hAnsi="Arial" w:cs="Arial"/>
          <w:color w:val="500050"/>
          <w:shd w:val="clear" w:color="auto" w:fill="FFFFFF"/>
        </w:rPr>
        <w:t>Kirschnera</w:t>
      </w:r>
      <w:proofErr w:type="spellEnd"/>
      <w:r>
        <w:rPr>
          <w:rStyle w:val="im"/>
          <w:rFonts w:ascii="Arial" w:hAnsi="Arial" w:cs="Arial"/>
          <w:color w:val="500050"/>
          <w:shd w:val="clear" w:color="auto" w:fill="FFFFFF"/>
        </w:rPr>
        <w:t xml:space="preserve">, nawigując między rdzeniem, nerwami i tętnicą &gt; kręgową. W kości podpotylicznej umieszczono specjalną płytkę, którą połączono ze śrubami. Taka konstrukcja zapewnia stabilizację i prawidłowy wzrost kości, a także ułatwia </w:t>
      </w:r>
      <w:r>
        <w:rPr>
          <w:rFonts w:ascii="Arial" w:hAnsi="Arial" w:cs="Arial"/>
          <w:color w:val="222222"/>
          <w:shd w:val="clear" w:color="auto" w:fill="FFFFFF"/>
        </w:rPr>
        <w:t>rehabilitację dziecka._</w:t>
      </w:r>
      <w:r>
        <w:rPr>
          <w:rFonts w:ascii="Arial" w:hAnsi="Arial" w:cs="Arial"/>
          <w:color w:val="222222"/>
        </w:rPr>
        <w:br/>
      </w:r>
      <w:r>
        <w:rPr>
          <w:rFonts w:ascii="Arial" w:hAnsi="Arial" w:cs="Arial"/>
          <w:color w:val="222222"/>
          <w:shd w:val="clear" w:color="auto" w:fill="FFFFFF"/>
        </w:rPr>
        <w:t>&gt;</w:t>
      </w:r>
      <w:r>
        <w:rPr>
          <w:rFonts w:ascii="Arial" w:hAnsi="Arial" w:cs="Arial"/>
          <w:color w:val="222222"/>
        </w:rPr>
        <w:br/>
      </w:r>
      <w:r>
        <w:rPr>
          <w:rFonts w:ascii="Arial" w:hAnsi="Arial" w:cs="Arial"/>
          <w:color w:val="222222"/>
          <w:shd w:val="clear" w:color="auto" w:fill="FFFFFF"/>
        </w:rPr>
        <w:t>&gt; SERDECZNIE GRATULUJĄC NAGRODY, ZAPRASZAMY PANA PROFESORA DO UDZIAŁU</w:t>
      </w:r>
      <w:r>
        <w:rPr>
          <w:rFonts w:ascii="Arial" w:hAnsi="Arial" w:cs="Arial"/>
          <w:color w:val="222222"/>
        </w:rPr>
        <w:br/>
      </w:r>
      <w:r>
        <w:rPr>
          <w:rFonts w:ascii="Arial" w:hAnsi="Arial" w:cs="Arial"/>
          <w:color w:val="222222"/>
          <w:shd w:val="clear" w:color="auto" w:fill="FFFFFF"/>
        </w:rPr>
        <w:t>&gt; W CEREMONII WRĘCZENIA PORTRETÓW POLSKIEJ MEDYCYNY 2021 ORAZ XVII</w:t>
      </w:r>
      <w:r>
        <w:rPr>
          <w:rFonts w:ascii="Arial" w:hAnsi="Arial" w:cs="Arial"/>
          <w:color w:val="222222"/>
        </w:rPr>
        <w:br/>
      </w:r>
      <w:r>
        <w:rPr>
          <w:rFonts w:ascii="Arial" w:hAnsi="Arial" w:cs="Arial"/>
          <w:color w:val="222222"/>
          <w:shd w:val="clear" w:color="auto" w:fill="FFFFFF"/>
        </w:rPr>
        <w:t>&gt; FORUM RYNKU </w:t>
      </w:r>
      <w:r>
        <w:rPr>
          <w:rStyle w:val="il"/>
          <w:rFonts w:ascii="Arial" w:hAnsi="Arial" w:cs="Arial"/>
          <w:color w:val="222222"/>
          <w:shd w:val="clear" w:color="auto" w:fill="FFFFFF"/>
        </w:rPr>
        <w:t>ZDROWIA</w:t>
      </w:r>
      <w:r>
        <w:rPr>
          <w:rFonts w:ascii="Arial" w:hAnsi="Arial" w:cs="Arial"/>
          <w:color w:val="222222"/>
          <w:shd w:val="clear" w:color="auto" w:fill="FFFFFF"/>
        </w:rPr>
        <w:t>.</w:t>
      </w:r>
    </w:p>
    <w:p w14:paraId="2C45267C" w14:textId="73E22D26" w:rsidR="00D248AD" w:rsidRDefault="00D248AD" w:rsidP="003C0955">
      <w:pPr>
        <w:pStyle w:val="PTWPakapitzwciciem"/>
        <w:ind w:left="-1418" w:firstLine="567"/>
      </w:pPr>
    </w:p>
    <w:p w14:paraId="46EAFD4C" w14:textId="40041511" w:rsidR="00D248AD" w:rsidRDefault="00D248AD" w:rsidP="003C0955">
      <w:pPr>
        <w:pStyle w:val="PTWPakapitzwciciem"/>
        <w:ind w:left="-1418" w:firstLine="567"/>
        <w:rPr>
          <w:vertAlign w:val="subscript"/>
        </w:rPr>
      </w:pPr>
    </w:p>
    <w:p w14:paraId="77A8F973" w14:textId="2876AD89" w:rsidR="00D248AD" w:rsidRDefault="00D248AD" w:rsidP="003C0955">
      <w:pPr>
        <w:pStyle w:val="PTWPakapitzwciciem"/>
        <w:ind w:left="-1418" w:firstLine="567"/>
        <w:rPr>
          <w:vertAlign w:val="subscript"/>
        </w:rPr>
      </w:pPr>
    </w:p>
    <w:p w14:paraId="76920354" w14:textId="115839A6" w:rsidR="00D248AD" w:rsidRPr="00D248AD" w:rsidRDefault="00D248AD" w:rsidP="00D248AD">
      <w:pPr>
        <w:pStyle w:val="PTWPakapitzwciciem"/>
        <w:ind w:left="-1418" w:firstLine="567"/>
      </w:pPr>
      <w:hyperlink r:id="rId10" w:tgtFrame="_blank" w:history="1">
        <w:r>
          <w:rPr>
            <w:rStyle w:val="Hipercze"/>
            <w:rFonts w:ascii="Arial" w:hAnsi="Arial" w:cs="Arial"/>
            <w:color w:val="1155CC"/>
            <w:shd w:val="clear" w:color="auto" w:fill="FFFFFF"/>
          </w:rPr>
          <w:t>https://nauka.tvp.pl/56494052/przytwierdzili-glowe-dziecka-po-wypadku</w:t>
        </w:r>
      </w:hyperlink>
      <w:r>
        <w:t xml:space="preserve"> </w:t>
      </w:r>
      <w:r w:rsidRPr="00D248AD">
        <w:rPr>
          <w:rFonts w:ascii="Times New Roman" w:eastAsia="Times New Roman" w:hAnsi="Times New Roman"/>
          <w:b/>
          <w:bCs/>
          <w:color w:val="000000"/>
          <w:kern w:val="36"/>
          <w:sz w:val="48"/>
          <w:szCs w:val="48"/>
        </w:rPr>
        <w:t>Przytwierdzili głowę dziecka po wypadku</w:t>
      </w:r>
    </w:p>
    <w:p w14:paraId="5A96B0A4" w14:textId="77777777" w:rsidR="00D248AD" w:rsidRPr="00D248AD" w:rsidRDefault="00D248AD" w:rsidP="00D248AD">
      <w:pPr>
        <w:shd w:val="clear" w:color="auto" w:fill="F7F7F7"/>
        <w:rPr>
          <w:rFonts w:ascii="Source Sans Pro" w:eastAsia="Times New Roman" w:hAnsi="Source Sans Pro"/>
          <w:color w:val="818181"/>
          <w:lang w:val="pl-PL"/>
        </w:rPr>
      </w:pPr>
      <w:r w:rsidRPr="00D248AD">
        <w:rPr>
          <w:rFonts w:ascii="Source Sans Pro" w:eastAsia="Times New Roman" w:hAnsi="Source Sans Pro"/>
          <w:color w:val="818181"/>
          <w:lang w:val="pl-PL"/>
        </w:rPr>
        <w:t> 23.10.2021, 08:00</w:t>
      </w:r>
    </w:p>
    <w:p w14:paraId="6203589F" w14:textId="1121C6CC" w:rsidR="00D248AD" w:rsidRPr="00D248AD" w:rsidRDefault="00D248AD" w:rsidP="00D248AD">
      <w:pPr>
        <w:shd w:val="clear" w:color="auto" w:fill="F7F7F7"/>
        <w:rPr>
          <w:rFonts w:ascii="Source Sans Pro" w:eastAsia="Times New Roman" w:hAnsi="Source Sans Pro"/>
          <w:color w:val="000000"/>
          <w:lang w:val="pl-PL"/>
        </w:rPr>
      </w:pPr>
      <w:r w:rsidRPr="00D248AD">
        <w:rPr>
          <w:rFonts w:ascii="Source Sans Pro" w:eastAsia="Times New Roman" w:hAnsi="Source Sans Pro"/>
          <w:noProof/>
          <w:color w:val="000000"/>
          <w:lang w:val="pl-PL"/>
        </w:rPr>
        <w:drawing>
          <wp:inline distT="0" distB="0" distL="0" distR="0" wp14:anchorId="313FC5BF" wp14:editId="7AB51F17">
            <wp:extent cx="4590028" cy="2582142"/>
            <wp:effectExtent l="0" t="0" r="1270" b="8890"/>
            <wp:docPr id="1" name="Obraz 1" descr="https://s2.tvp.pl/images2/2/b/f/uid_2bfb18323fe369c88ff2c8596fc7b5471634797735332_width_1143_play_0_pos_0_gs_0_heigh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2.tvp.pl/images2/2/b/f/uid_2bfb18323fe369c88ff2c8596fc7b5471634797735332_width_1143_play_0_pos_0_gs_0_height_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03365" cy="2589645"/>
                    </a:xfrm>
                    <a:prstGeom prst="rect">
                      <a:avLst/>
                    </a:prstGeom>
                    <a:noFill/>
                    <a:ln>
                      <a:noFill/>
                    </a:ln>
                  </pic:spPr>
                </pic:pic>
              </a:graphicData>
            </a:graphic>
          </wp:inline>
        </w:drawing>
      </w:r>
      <w:r w:rsidRPr="00D248AD">
        <w:rPr>
          <w:rFonts w:ascii="Source Sans Pro" w:eastAsia="Times New Roman" w:hAnsi="Source Sans Pro"/>
          <w:color w:val="000000"/>
          <w:lang w:val="pl-PL"/>
        </w:rPr>
        <w:t>Zespół prof. Wojciecha Kloca podczas gali wręczenia nagród (przy mikrofonie)</w:t>
      </w:r>
    </w:p>
    <w:p w14:paraId="356BABD2" w14:textId="77777777" w:rsidR="00D248AD" w:rsidRPr="00D248AD" w:rsidRDefault="00D248AD" w:rsidP="00D248AD">
      <w:pPr>
        <w:shd w:val="clear" w:color="auto" w:fill="F7F7F7"/>
        <w:rPr>
          <w:rFonts w:ascii="Source Sans Pro" w:eastAsia="Times New Roman" w:hAnsi="Source Sans Pro"/>
          <w:b/>
          <w:bCs/>
          <w:caps/>
          <w:color w:val="000000"/>
          <w:spacing w:val="30"/>
          <w:lang w:val="pl-PL"/>
        </w:rPr>
      </w:pPr>
      <w:r w:rsidRPr="00D248AD">
        <w:rPr>
          <w:rFonts w:ascii="Source Sans Pro" w:eastAsia="Times New Roman" w:hAnsi="Source Sans Pro"/>
          <w:b/>
          <w:bCs/>
          <w:caps/>
          <w:color w:val="000000"/>
          <w:spacing w:val="30"/>
          <w:lang w:val="pl-PL"/>
        </w:rPr>
        <w:t>UDOSTĘPNIJ</w:t>
      </w:r>
    </w:p>
    <w:p w14:paraId="7EAB6BE1" w14:textId="77777777" w:rsidR="00D248AD" w:rsidRPr="00D248AD" w:rsidRDefault="00D248AD" w:rsidP="00D248AD">
      <w:pPr>
        <w:shd w:val="clear" w:color="auto" w:fill="F7F7F7"/>
        <w:rPr>
          <w:rFonts w:ascii="Source Sans Pro" w:eastAsia="Times New Roman" w:hAnsi="Source Sans Pro"/>
          <w:color w:val="000000"/>
          <w:lang w:val="pl-PL"/>
        </w:rPr>
      </w:pPr>
      <w:hyperlink r:id="rId12" w:history="1">
        <w:r w:rsidRPr="00D248AD">
          <w:rPr>
            <w:rFonts w:ascii="Source Sans Pro" w:eastAsia="Times New Roman" w:hAnsi="Source Sans Pro"/>
            <w:caps/>
            <w:color w:val="0000FF"/>
            <w:bdr w:val="single" w:sz="6" w:space="12" w:color="B7B7B7" w:frame="1"/>
            <w:lang w:val="pl-PL"/>
          </w:rPr>
          <w:t>NA FACEBOOKU</w:t>
        </w:r>
      </w:hyperlink>
      <w:hyperlink r:id="rId13" w:history="1">
        <w:r w:rsidRPr="00D248AD">
          <w:rPr>
            <w:rFonts w:ascii="Source Sans Pro" w:eastAsia="Times New Roman" w:hAnsi="Source Sans Pro"/>
            <w:caps/>
            <w:color w:val="0000FF"/>
            <w:lang w:val="pl-PL"/>
          </w:rPr>
          <w:t>WYŚLIJ MAILEM</w:t>
        </w:r>
      </w:hyperlink>
    </w:p>
    <w:p w14:paraId="115699B7" w14:textId="77777777" w:rsidR="00D248AD" w:rsidRPr="00D248AD" w:rsidRDefault="00D248AD" w:rsidP="00D248AD">
      <w:pPr>
        <w:shd w:val="clear" w:color="auto" w:fill="F7F7F7"/>
        <w:spacing w:after="255"/>
        <w:ind w:left="3510"/>
        <w:outlineLvl w:val="2"/>
        <w:rPr>
          <w:rFonts w:ascii="Source Sans Pro" w:eastAsia="Times New Roman" w:hAnsi="Source Sans Pro"/>
          <w:b/>
          <w:bCs/>
          <w:color w:val="282828"/>
          <w:sz w:val="27"/>
          <w:szCs w:val="27"/>
          <w:lang w:val="pl-PL"/>
        </w:rPr>
      </w:pPr>
      <w:r w:rsidRPr="00D248AD">
        <w:rPr>
          <w:rFonts w:ascii="Source Sans Pro" w:eastAsia="Times New Roman" w:hAnsi="Source Sans Pro"/>
          <w:b/>
          <w:bCs/>
          <w:color w:val="282828"/>
          <w:sz w:val="27"/>
          <w:szCs w:val="27"/>
          <w:lang w:val="pl-PL"/>
        </w:rPr>
        <w:lastRenderedPageBreak/>
        <w:t>Rozmowa z lekarzami, którzy wykonali przełomową operację przytroczenia głowy do szyi u 3-letniej dziewczynki.</w:t>
      </w:r>
    </w:p>
    <w:p w14:paraId="4253C870" w14:textId="77777777" w:rsidR="00D248AD" w:rsidRPr="00D248AD" w:rsidRDefault="00D248AD" w:rsidP="00D248AD">
      <w:pPr>
        <w:shd w:val="clear" w:color="auto" w:fill="F7F7F7"/>
        <w:rPr>
          <w:rFonts w:ascii="Source Sans Pro" w:eastAsia="Times New Roman" w:hAnsi="Source Sans Pro"/>
          <w:color w:val="282828"/>
          <w:lang w:val="pl-PL"/>
        </w:rPr>
      </w:pPr>
      <w:r w:rsidRPr="00D248AD">
        <w:rPr>
          <w:rFonts w:ascii="Source Sans Pro" w:eastAsia="Times New Roman" w:hAnsi="Source Sans Pro"/>
          <w:color w:val="282828"/>
          <w:lang w:val="pl-PL"/>
        </w:rPr>
        <w:t>3-letnia Martynka trafiła do szpitala Copernicus w Gdańsku w stanie krytycznym. W wyniku wypadku dziewczynka doznała ciężkiego urazu odcinka szyjnego kręgosłupa. Głowę dziecka trzymały jedynie skóra i mięśnie.</w:t>
      </w:r>
    </w:p>
    <w:p w14:paraId="233D4B0E" w14:textId="77777777" w:rsidR="00D248AD" w:rsidRPr="00D248AD" w:rsidRDefault="00D248AD" w:rsidP="00D248AD">
      <w:pPr>
        <w:shd w:val="clear" w:color="auto" w:fill="F7F7F7"/>
        <w:rPr>
          <w:rFonts w:ascii="Source Sans Pro" w:eastAsia="Times New Roman" w:hAnsi="Source Sans Pro"/>
          <w:color w:val="282828"/>
          <w:lang w:val="pl-PL"/>
        </w:rPr>
      </w:pPr>
      <w:r w:rsidRPr="00D248AD">
        <w:rPr>
          <w:rFonts w:ascii="Source Sans Pro" w:eastAsia="Times New Roman" w:hAnsi="Source Sans Pro"/>
          <w:color w:val="282828"/>
          <w:lang w:val="pl-PL"/>
        </w:rPr>
        <w:t>Życie dziecka uratowała operacja ponownego przytwierdzenia głowy do szyi. Zespół, który przeprowadzał zabieg został nagrodzony przez branżowy portal Rynek Zdrowia. W rozmowie z TVP Nauka lekarze opowiadają o szczegółach tej przełomowej operacji.</w:t>
      </w:r>
    </w:p>
    <w:p w14:paraId="01750DD0" w14:textId="77777777" w:rsidR="00D248AD" w:rsidRPr="00D248AD" w:rsidRDefault="00D248AD" w:rsidP="00D248AD">
      <w:pPr>
        <w:shd w:val="clear" w:color="auto" w:fill="F7F7F7"/>
        <w:spacing w:before="150" w:after="300"/>
        <w:outlineLvl w:val="1"/>
        <w:rPr>
          <w:rFonts w:ascii="Source Sans Pro" w:eastAsia="Times New Roman" w:hAnsi="Source Sans Pro"/>
          <w:b/>
          <w:bCs/>
          <w:color w:val="000000"/>
          <w:sz w:val="36"/>
          <w:szCs w:val="36"/>
          <w:lang w:val="pl-PL"/>
        </w:rPr>
      </w:pPr>
      <w:r w:rsidRPr="00D248AD">
        <w:rPr>
          <w:rFonts w:ascii="Source Sans Pro" w:eastAsia="Times New Roman" w:hAnsi="Source Sans Pro"/>
          <w:b/>
          <w:bCs/>
          <w:color w:val="000000"/>
          <w:sz w:val="36"/>
          <w:szCs w:val="36"/>
          <w:lang w:val="pl-PL"/>
        </w:rPr>
        <w:t>Choć w Polsce są szpitale, które specjalizują się w traumatologii dziecięcej to właśnie Państwo zdecydowaliście się ratować dziewczynkę.</w:t>
      </w:r>
    </w:p>
    <w:p w14:paraId="029FA11C" w14:textId="77777777" w:rsidR="00D248AD" w:rsidRPr="00D248AD" w:rsidRDefault="00D248AD" w:rsidP="00D248AD">
      <w:pPr>
        <w:shd w:val="clear" w:color="auto" w:fill="F7F7F7"/>
        <w:rPr>
          <w:rFonts w:ascii="Source Sans Pro" w:eastAsia="Times New Roman" w:hAnsi="Source Sans Pro"/>
          <w:color w:val="282828"/>
          <w:lang w:val="pl-PL"/>
        </w:rPr>
      </w:pPr>
      <w:r w:rsidRPr="00D248AD">
        <w:rPr>
          <w:rFonts w:ascii="Source Sans Pro" w:eastAsia="Times New Roman" w:hAnsi="Source Sans Pro"/>
          <w:color w:val="282828"/>
          <w:lang w:val="pl-PL"/>
        </w:rPr>
        <w:t>Prof. Wojciech Kloc, kierownik oddziału neurochirurgii ze szpitala Copernicus w Gdańsku: - Sytuacja była dramatyczna. Żaden szpital nie chciał się podjąć operacji przytroczenia głowy do szyi dziecka. Głowę trzymała skóra i mięśnie. Zerwane były więzadła mocujące czaszkę do kręgosłupa oraz złamana z przemieszczeniem kość łącząca czaszkę z kręgosłupem i umożliwiająca poruszanie głową.</w:t>
      </w:r>
    </w:p>
    <w:p w14:paraId="40F459A8" w14:textId="77777777" w:rsidR="00D248AD" w:rsidRPr="00D248AD" w:rsidRDefault="00D248AD" w:rsidP="00D248AD">
      <w:pPr>
        <w:shd w:val="clear" w:color="auto" w:fill="F7F7F7"/>
        <w:rPr>
          <w:rFonts w:ascii="Source Sans Pro" w:eastAsia="Times New Roman" w:hAnsi="Source Sans Pro"/>
          <w:color w:val="282828"/>
          <w:lang w:val="pl-PL"/>
        </w:rPr>
      </w:pPr>
      <w:r w:rsidRPr="00D248AD">
        <w:rPr>
          <w:rFonts w:ascii="Source Sans Pro" w:eastAsia="Times New Roman" w:hAnsi="Source Sans Pro"/>
          <w:color w:val="282828"/>
          <w:lang w:val="pl-PL"/>
        </w:rPr>
        <w:t>Dr Wojciech Wasilewski, który operował dziewczynkę - Dzwoniliśmy i na Śląsk, i do Warszawy, i do Szczecina, i do Łodzi. Wszyscy odmawiali. Czas uciekał. Podejrzewaliśmy, że mimo ciężkiego urazu, rdzeń kręgowy nie został przerwany. Ale oczywiście wielu rzeczy nie wiedzieliśmy i musieliśmy się domyślać.</w:t>
      </w:r>
    </w:p>
    <w:p w14:paraId="792066FE" w14:textId="77777777" w:rsidR="00D248AD" w:rsidRPr="00D248AD" w:rsidRDefault="00D248AD" w:rsidP="00D248AD">
      <w:pPr>
        <w:shd w:val="clear" w:color="auto" w:fill="F7F7F7"/>
        <w:spacing w:before="150" w:after="300"/>
        <w:outlineLvl w:val="1"/>
        <w:rPr>
          <w:rFonts w:ascii="Source Sans Pro" w:eastAsia="Times New Roman" w:hAnsi="Source Sans Pro"/>
          <w:b/>
          <w:bCs/>
          <w:color w:val="000000"/>
          <w:sz w:val="36"/>
          <w:szCs w:val="36"/>
          <w:lang w:val="pl-PL"/>
        </w:rPr>
      </w:pPr>
      <w:r w:rsidRPr="00D248AD">
        <w:rPr>
          <w:rFonts w:ascii="Source Sans Pro" w:eastAsia="Times New Roman" w:hAnsi="Source Sans Pro"/>
          <w:b/>
          <w:bCs/>
          <w:color w:val="000000"/>
          <w:sz w:val="36"/>
          <w:szCs w:val="36"/>
          <w:lang w:val="pl-PL"/>
        </w:rPr>
        <w:t>To, że rdzeń nie został przerwany dawało szansę na uratowanie dziewczynki?</w:t>
      </w:r>
    </w:p>
    <w:p w14:paraId="6B1C1183" w14:textId="77777777" w:rsidR="00D248AD" w:rsidRPr="00D248AD" w:rsidRDefault="00D248AD" w:rsidP="00D248AD">
      <w:pPr>
        <w:shd w:val="clear" w:color="auto" w:fill="F7F7F7"/>
        <w:rPr>
          <w:rFonts w:ascii="Source Sans Pro" w:eastAsia="Times New Roman" w:hAnsi="Source Sans Pro"/>
          <w:color w:val="282828"/>
          <w:lang w:val="pl-PL"/>
        </w:rPr>
      </w:pPr>
      <w:r w:rsidRPr="00D248AD">
        <w:rPr>
          <w:rFonts w:ascii="Source Sans Pro" w:eastAsia="Times New Roman" w:hAnsi="Source Sans Pro"/>
          <w:color w:val="282828"/>
          <w:lang w:val="pl-PL"/>
        </w:rPr>
        <w:t>Prof. Wojciech Kloc - Duża w tym zasługa ratowników, którzy prawidłowo zaopatrzyli dziecko po wypadku. To ważne, bo aż w 20 procentach przypadków pogorszenie urazów wypadkowych następuje wskutek udzielania pierwszej pomocy.</w:t>
      </w:r>
    </w:p>
    <w:p w14:paraId="2ED8B684" w14:textId="77777777" w:rsidR="00D248AD" w:rsidRPr="00D248AD" w:rsidRDefault="00D248AD" w:rsidP="00D248AD">
      <w:pPr>
        <w:shd w:val="clear" w:color="auto" w:fill="F7F7F7"/>
        <w:rPr>
          <w:rFonts w:ascii="Source Sans Pro" w:eastAsia="Times New Roman" w:hAnsi="Source Sans Pro"/>
          <w:b/>
          <w:bCs/>
          <w:i/>
          <w:iCs/>
          <w:color w:val="282828"/>
          <w:spacing w:val="-2"/>
          <w:lang w:val="pl-PL"/>
        </w:rPr>
      </w:pPr>
      <w:r w:rsidRPr="00D248AD">
        <w:rPr>
          <w:rFonts w:ascii="Source Sans Pro" w:eastAsia="Times New Roman" w:hAnsi="Source Sans Pro"/>
          <w:i/>
          <w:iCs/>
          <w:color w:val="000080"/>
          <w:spacing w:val="-75"/>
          <w:lang w:val="pl-PL"/>
        </w:rPr>
        <w:t>,,</w:t>
      </w:r>
      <w:r w:rsidRPr="00D248AD">
        <w:rPr>
          <w:rFonts w:ascii="Source Sans Pro" w:eastAsia="Times New Roman" w:hAnsi="Source Sans Pro"/>
          <w:b/>
          <w:bCs/>
          <w:i/>
          <w:iCs/>
          <w:color w:val="282828"/>
          <w:spacing w:val="-2"/>
          <w:lang w:val="pl-PL"/>
        </w:rPr>
        <w:t> Pomyśleliśmy, że dziecko musi żyć.</w:t>
      </w:r>
      <w:r w:rsidRPr="00D248AD">
        <w:rPr>
          <w:rFonts w:ascii="Source Sans Pro" w:eastAsia="Times New Roman" w:hAnsi="Source Sans Pro"/>
          <w:b/>
          <w:bCs/>
          <w:i/>
          <w:iCs/>
          <w:color w:val="282828"/>
          <w:spacing w:val="-2"/>
          <w:lang w:val="pl-PL"/>
        </w:rPr>
        <w:br/>
      </w:r>
      <w:r w:rsidRPr="00D248AD">
        <w:rPr>
          <w:rFonts w:ascii="Source Sans Pro" w:eastAsia="Times New Roman" w:hAnsi="Source Sans Pro"/>
          <w:color w:val="6E6E6E"/>
          <w:spacing w:val="-2"/>
          <w:lang w:val="pl-PL"/>
        </w:rPr>
        <w:t>prof. Wojciech Kloc, Szpital Copernicus w Gdańsku</w:t>
      </w:r>
    </w:p>
    <w:p w14:paraId="4ADEBD65" w14:textId="77777777" w:rsidR="00D248AD" w:rsidRPr="00D248AD" w:rsidRDefault="00D248AD" w:rsidP="00D248AD">
      <w:pPr>
        <w:shd w:val="clear" w:color="auto" w:fill="F7F7F7"/>
        <w:rPr>
          <w:rFonts w:ascii="Source Sans Pro" w:eastAsia="Times New Roman" w:hAnsi="Source Sans Pro"/>
          <w:color w:val="282828"/>
          <w:lang w:val="pl-PL"/>
        </w:rPr>
      </w:pPr>
      <w:r w:rsidRPr="00D248AD">
        <w:rPr>
          <w:rFonts w:ascii="Source Sans Pro" w:eastAsia="Times New Roman" w:hAnsi="Source Sans Pro"/>
          <w:color w:val="282828"/>
          <w:lang w:val="pl-PL"/>
        </w:rPr>
        <w:lastRenderedPageBreak/>
        <w:t>Nie chodziło też o to, aby dziewczynka żyła za pomocą maszyny, pod respiratorem, a taką nam ją przywieziono, ale aby była przytomna i mogła się dalej rozwijać. Mieliśmy doświadczenie w przeprowadzaniu podobnych operacji u dorosłych. Pomyśleliśmy, że damy radę. W końcu to to samo, tyle, że w o wiele mniejszej skali.</w:t>
      </w:r>
    </w:p>
    <w:p w14:paraId="5E14A48E" w14:textId="77777777" w:rsidR="00D248AD" w:rsidRPr="00D248AD" w:rsidRDefault="00D248AD" w:rsidP="00D248AD">
      <w:pPr>
        <w:shd w:val="clear" w:color="auto" w:fill="F7F7F7"/>
        <w:rPr>
          <w:rFonts w:ascii="Source Sans Pro" w:eastAsia="Times New Roman" w:hAnsi="Source Sans Pro"/>
          <w:color w:val="282828"/>
          <w:lang w:val="pl-PL"/>
        </w:rPr>
      </w:pPr>
      <w:r w:rsidRPr="00D248AD">
        <w:rPr>
          <w:rFonts w:ascii="Source Sans Pro" w:eastAsia="Times New Roman" w:hAnsi="Source Sans Pro"/>
          <w:color w:val="282828"/>
          <w:lang w:val="pl-PL"/>
        </w:rPr>
        <w:t>Dr. Wojciech Wasilewski – Tak, tyle, że ci dorośli często umierali. Taki uraz to wyrok, jeśli zostaje przerwany rdzeń. Tu dziecko miało szczęście. Rdzeń był w całości.</w:t>
      </w:r>
    </w:p>
    <w:p w14:paraId="58F9C5C2" w14:textId="77777777" w:rsidR="00D248AD" w:rsidRPr="00D248AD" w:rsidRDefault="00D248AD" w:rsidP="00D248AD">
      <w:pPr>
        <w:shd w:val="clear" w:color="auto" w:fill="F7F7F7"/>
        <w:spacing w:before="150" w:after="300"/>
        <w:outlineLvl w:val="1"/>
        <w:rPr>
          <w:rFonts w:ascii="Source Sans Pro" w:eastAsia="Times New Roman" w:hAnsi="Source Sans Pro"/>
          <w:b/>
          <w:bCs/>
          <w:color w:val="000000"/>
          <w:sz w:val="36"/>
          <w:szCs w:val="36"/>
          <w:lang w:val="pl-PL"/>
        </w:rPr>
      </w:pPr>
      <w:r w:rsidRPr="00D248AD">
        <w:rPr>
          <w:rFonts w:ascii="Source Sans Pro" w:eastAsia="Times New Roman" w:hAnsi="Source Sans Pro"/>
          <w:b/>
          <w:bCs/>
          <w:color w:val="000000"/>
          <w:sz w:val="36"/>
          <w:szCs w:val="36"/>
          <w:lang w:val="pl-PL"/>
        </w:rPr>
        <w:t>Decyzja o operacji jednak nie była łatwa. Najpierw musieliście Państwo dobrze się przygotować.</w:t>
      </w:r>
    </w:p>
    <w:p w14:paraId="01248C15" w14:textId="77777777" w:rsidR="00D248AD" w:rsidRPr="00D248AD" w:rsidRDefault="00D248AD" w:rsidP="00D248AD">
      <w:pPr>
        <w:shd w:val="clear" w:color="auto" w:fill="F7F7F7"/>
        <w:rPr>
          <w:rFonts w:ascii="Source Sans Pro" w:eastAsia="Times New Roman" w:hAnsi="Source Sans Pro"/>
          <w:color w:val="282828"/>
          <w:lang w:val="pl-PL"/>
        </w:rPr>
      </w:pPr>
      <w:r w:rsidRPr="00D248AD">
        <w:rPr>
          <w:rFonts w:ascii="Source Sans Pro" w:eastAsia="Times New Roman" w:hAnsi="Source Sans Pro"/>
          <w:color w:val="282828"/>
          <w:lang w:val="pl-PL"/>
        </w:rPr>
        <w:t>Prof. Wojciech Kloc - Tydzień przygotowywaliśmy się do operacji. Pytaliśmy o pomysły wszystkich. I nasze instrumentariuszki, i ortopedów, którzy na co dzień posługują się śrubami do spajania kości. Ale myśleliśmy – mamy dobry sprzęt. Powinno się udać, choć mieliśmy obawy o to, czy dziewczynka będzie w stanie samodzielnie chodzić.</w:t>
      </w:r>
    </w:p>
    <w:p w14:paraId="721EA49E" w14:textId="77777777" w:rsidR="00D248AD" w:rsidRPr="00D248AD" w:rsidRDefault="00D248AD" w:rsidP="00D248AD">
      <w:pPr>
        <w:shd w:val="clear" w:color="auto" w:fill="F7F7F7"/>
        <w:rPr>
          <w:rFonts w:ascii="Source Sans Pro" w:eastAsia="Times New Roman" w:hAnsi="Source Sans Pro"/>
          <w:color w:val="282828"/>
          <w:lang w:val="pl-PL"/>
        </w:rPr>
      </w:pPr>
      <w:r w:rsidRPr="00D248AD">
        <w:rPr>
          <w:rFonts w:ascii="Source Sans Pro" w:eastAsia="Times New Roman" w:hAnsi="Source Sans Pro"/>
          <w:color w:val="282828"/>
          <w:lang w:val="pl-PL"/>
        </w:rPr>
        <w:t xml:space="preserve">Dr Wojciech Wasilewski – Ten sprzęt właśnie w takich krytycznych sytuacjach udowadnia jak bardzo jest potrzebny. Bez </w:t>
      </w:r>
      <w:proofErr w:type="spellStart"/>
      <w:r w:rsidRPr="00D248AD">
        <w:rPr>
          <w:rFonts w:ascii="Source Sans Pro" w:eastAsia="Times New Roman" w:hAnsi="Source Sans Pro"/>
          <w:color w:val="282828"/>
          <w:lang w:val="pl-PL"/>
        </w:rPr>
        <w:t>neuronawigacji</w:t>
      </w:r>
      <w:proofErr w:type="spellEnd"/>
      <w:r w:rsidRPr="00D248AD">
        <w:rPr>
          <w:rFonts w:ascii="Source Sans Pro" w:eastAsia="Times New Roman" w:hAnsi="Source Sans Pro"/>
          <w:color w:val="282828"/>
          <w:lang w:val="pl-PL"/>
        </w:rPr>
        <w:t>, czy możliwości śródoperacyjnego badania neurofizjologicznego w trakcie zabiegu ryzyko uszkodzeń byłoby ogromne. Dzięki pracy sprzętu w trakcie operacji mogliśmy być na bieżąco informowani przez naszego bardzo doświadczonego neurofizjologa, czy nie za bardzo zbliżamy się do rdzenia, tętnic, czy nerwów, czy nie ma ryzyka ich uszkodzenia.</w:t>
      </w:r>
    </w:p>
    <w:p w14:paraId="1C9E3AF0" w14:textId="77777777" w:rsidR="00D248AD" w:rsidRPr="00D248AD" w:rsidRDefault="00D248AD" w:rsidP="00D248AD">
      <w:pPr>
        <w:shd w:val="clear" w:color="auto" w:fill="F7F7F7"/>
        <w:rPr>
          <w:rFonts w:ascii="Source Sans Pro" w:eastAsia="Times New Roman" w:hAnsi="Source Sans Pro"/>
          <w:b/>
          <w:bCs/>
          <w:i/>
          <w:iCs/>
          <w:color w:val="282828"/>
          <w:spacing w:val="-2"/>
          <w:lang w:val="pl-PL"/>
        </w:rPr>
      </w:pPr>
      <w:r w:rsidRPr="00D248AD">
        <w:rPr>
          <w:rFonts w:ascii="Source Sans Pro" w:eastAsia="Times New Roman" w:hAnsi="Source Sans Pro"/>
          <w:i/>
          <w:iCs/>
          <w:color w:val="000080"/>
          <w:spacing w:val="-75"/>
          <w:lang w:val="pl-PL"/>
        </w:rPr>
        <w:t>,,</w:t>
      </w:r>
      <w:r w:rsidRPr="00D248AD">
        <w:rPr>
          <w:rFonts w:ascii="Source Sans Pro" w:eastAsia="Times New Roman" w:hAnsi="Source Sans Pro"/>
          <w:b/>
          <w:bCs/>
          <w:i/>
          <w:iCs/>
          <w:color w:val="282828"/>
          <w:spacing w:val="-2"/>
          <w:lang w:val="pl-PL"/>
        </w:rPr>
        <w:t> Dlatego powtarzam, dobry sprzęt jest kluczowy, aby wykonywać skomplikowane operacje. Umiejętność pracy na sprzęcie pozwala wykonać to co w innej sytuacji byłoby niemożliwe.</w:t>
      </w:r>
      <w:r w:rsidRPr="00D248AD">
        <w:rPr>
          <w:rFonts w:ascii="Source Sans Pro" w:eastAsia="Times New Roman" w:hAnsi="Source Sans Pro"/>
          <w:b/>
          <w:bCs/>
          <w:i/>
          <w:iCs/>
          <w:color w:val="282828"/>
          <w:spacing w:val="-2"/>
          <w:lang w:val="pl-PL"/>
        </w:rPr>
        <w:br/>
      </w:r>
      <w:r w:rsidRPr="00D248AD">
        <w:rPr>
          <w:rFonts w:ascii="Source Sans Pro" w:eastAsia="Times New Roman" w:hAnsi="Source Sans Pro"/>
          <w:color w:val="6E6E6E"/>
          <w:spacing w:val="-2"/>
          <w:lang w:val="pl-PL"/>
        </w:rPr>
        <w:t>dr Wojciech Wasilewski, Szpital Copernicus w Gdańsku</w:t>
      </w:r>
    </w:p>
    <w:p w14:paraId="7D47B9AA" w14:textId="77777777" w:rsidR="00D248AD" w:rsidRPr="00D248AD" w:rsidRDefault="00D248AD" w:rsidP="00D248AD">
      <w:pPr>
        <w:shd w:val="clear" w:color="auto" w:fill="F7F7F7"/>
        <w:spacing w:before="150" w:after="300"/>
        <w:outlineLvl w:val="1"/>
        <w:rPr>
          <w:rFonts w:ascii="Source Sans Pro" w:eastAsia="Times New Roman" w:hAnsi="Source Sans Pro"/>
          <w:b/>
          <w:bCs/>
          <w:color w:val="000000"/>
          <w:sz w:val="36"/>
          <w:szCs w:val="36"/>
          <w:lang w:val="pl-PL"/>
        </w:rPr>
      </w:pPr>
      <w:r w:rsidRPr="00D248AD">
        <w:rPr>
          <w:rFonts w:ascii="Source Sans Pro" w:eastAsia="Times New Roman" w:hAnsi="Source Sans Pro"/>
          <w:b/>
          <w:bCs/>
          <w:color w:val="000000"/>
          <w:sz w:val="36"/>
          <w:szCs w:val="36"/>
          <w:lang w:val="pl-PL"/>
        </w:rPr>
        <w:t>Jak wyglądała sama operacja? Trwała około sześciu godzin.</w:t>
      </w:r>
    </w:p>
    <w:p w14:paraId="43AA9C9A" w14:textId="77777777" w:rsidR="00D248AD" w:rsidRPr="00D248AD" w:rsidRDefault="00D248AD" w:rsidP="00D248AD">
      <w:pPr>
        <w:shd w:val="clear" w:color="auto" w:fill="F7F7F7"/>
        <w:rPr>
          <w:rFonts w:ascii="Source Sans Pro" w:eastAsia="Times New Roman" w:hAnsi="Source Sans Pro"/>
          <w:color w:val="282828"/>
          <w:lang w:val="pl-PL"/>
        </w:rPr>
      </w:pPr>
      <w:r w:rsidRPr="00D248AD">
        <w:rPr>
          <w:rFonts w:ascii="Source Sans Pro" w:eastAsia="Times New Roman" w:hAnsi="Source Sans Pro"/>
          <w:color w:val="282828"/>
          <w:lang w:val="pl-PL"/>
        </w:rPr>
        <w:t xml:space="preserve">Dr Wojciech Wasilewski – Kluczem całego zabiegu było przywrócenie anatomicznego ustawienia fragmentu wyłamanej kości. Operacja musiała zostać przeprowadzona z dwóch stron – z przodu i z tyłu. Chodziło o przytroczenie głowy do szyi. Pomogły w tym małe śruby stosowane przez ortopedów. Jedną z nich, o bardzo ostrym końcu, dzięki czemu nie potrzebne było użycie siły, wpięliśmy w złamaną kość, aby zespolić jej części. To też </w:t>
      </w:r>
      <w:r w:rsidRPr="00D248AD">
        <w:rPr>
          <w:rFonts w:ascii="Source Sans Pro" w:eastAsia="Times New Roman" w:hAnsi="Source Sans Pro"/>
          <w:color w:val="282828"/>
          <w:lang w:val="pl-PL"/>
        </w:rPr>
        <w:lastRenderedPageBreak/>
        <w:t>musiało zostać wykonane w odpowiedni sposób, aby umożliwić zrost kości. To był najdłuższy etap operacji. Samo wprowadzanie śruby trwało około dwóch godzin. Śruba zostaje w ciele, bo jest filarem połączenia kręgosłupa z czaszką. Śruby zastosowane w części tylnej będą mogły zostać usunięte.</w:t>
      </w:r>
    </w:p>
    <w:p w14:paraId="0346A4E1" w14:textId="77777777" w:rsidR="00D248AD" w:rsidRPr="00D248AD" w:rsidRDefault="00D248AD" w:rsidP="00D248AD">
      <w:pPr>
        <w:shd w:val="clear" w:color="auto" w:fill="F7F7F7"/>
        <w:rPr>
          <w:rFonts w:ascii="Source Sans Pro" w:eastAsia="Times New Roman" w:hAnsi="Source Sans Pro"/>
          <w:color w:val="282828"/>
          <w:lang w:val="pl-PL"/>
        </w:rPr>
      </w:pPr>
      <w:r w:rsidRPr="00D248AD">
        <w:rPr>
          <w:rFonts w:ascii="Source Sans Pro" w:eastAsia="Times New Roman" w:hAnsi="Source Sans Pro"/>
          <w:color w:val="282828"/>
          <w:lang w:val="pl-PL"/>
        </w:rPr>
        <w:t>Prof. Wojciech Kloc - Trudnością w czasie operacji było przełożenie dziewczynki z jednej pozycji na drugą. To również groziło uszkodzeniem.</w:t>
      </w:r>
    </w:p>
    <w:p w14:paraId="482FF28D" w14:textId="77777777" w:rsidR="00D248AD" w:rsidRPr="00D248AD" w:rsidRDefault="00D248AD" w:rsidP="00D248AD">
      <w:pPr>
        <w:shd w:val="clear" w:color="auto" w:fill="F7F7F7"/>
        <w:rPr>
          <w:rFonts w:ascii="Source Sans Pro" w:eastAsia="Times New Roman" w:hAnsi="Source Sans Pro"/>
          <w:color w:val="282828"/>
          <w:lang w:val="pl-PL"/>
        </w:rPr>
      </w:pPr>
      <w:r w:rsidRPr="00D248AD">
        <w:rPr>
          <w:rFonts w:ascii="Source Sans Pro" w:eastAsia="Times New Roman" w:hAnsi="Source Sans Pro"/>
          <w:color w:val="282828"/>
          <w:lang w:val="pl-PL"/>
        </w:rPr>
        <w:t>Dr Wojciech Wasilewski – Tak. Należało unieść całe ciało dziewczynki i obrócić je o 180 stopni. A dziecko było pod wpływem znieczulenia i środków zwiotczających, czyli nie pracowały mięśnie. Głowę utrzymywała jedna śrubka. Nieumiejętna zmiana ułożenia ciała mogłaby skutkować ponownym wyłamaniem kości.</w:t>
      </w:r>
    </w:p>
    <w:p w14:paraId="7278E882" w14:textId="77777777" w:rsidR="00D248AD" w:rsidRPr="00D248AD" w:rsidRDefault="00D248AD" w:rsidP="00D248AD">
      <w:pPr>
        <w:shd w:val="clear" w:color="auto" w:fill="F7F7F7"/>
        <w:spacing w:before="150" w:after="300"/>
        <w:outlineLvl w:val="1"/>
        <w:rPr>
          <w:rFonts w:ascii="Source Sans Pro" w:eastAsia="Times New Roman" w:hAnsi="Source Sans Pro"/>
          <w:b/>
          <w:bCs/>
          <w:color w:val="000000"/>
          <w:sz w:val="36"/>
          <w:szCs w:val="36"/>
          <w:lang w:val="pl-PL"/>
        </w:rPr>
      </w:pPr>
      <w:r w:rsidRPr="00D248AD">
        <w:rPr>
          <w:rFonts w:ascii="Source Sans Pro" w:eastAsia="Times New Roman" w:hAnsi="Source Sans Pro"/>
          <w:b/>
          <w:bCs/>
          <w:color w:val="000000"/>
          <w:sz w:val="36"/>
          <w:szCs w:val="36"/>
          <w:lang w:val="pl-PL"/>
        </w:rPr>
        <w:t>Po zmianie ułożenia ciała dziewczynki rozpoczął się drugi etap operacji.</w:t>
      </w:r>
    </w:p>
    <w:p w14:paraId="237CB98A" w14:textId="77777777" w:rsidR="00D248AD" w:rsidRPr="00D248AD" w:rsidRDefault="00D248AD" w:rsidP="00D248AD">
      <w:pPr>
        <w:shd w:val="clear" w:color="auto" w:fill="F7F7F7"/>
        <w:rPr>
          <w:rFonts w:ascii="Source Sans Pro" w:eastAsia="Times New Roman" w:hAnsi="Source Sans Pro"/>
          <w:color w:val="282828"/>
          <w:lang w:val="pl-PL"/>
        </w:rPr>
      </w:pPr>
      <w:r w:rsidRPr="00D248AD">
        <w:rPr>
          <w:rFonts w:ascii="Source Sans Pro" w:eastAsia="Times New Roman" w:hAnsi="Source Sans Pro"/>
          <w:color w:val="282828"/>
          <w:lang w:val="pl-PL"/>
        </w:rPr>
        <w:t>Dr Wojciech Wasilewski – Tak. Chodziło o zespolenie od tyłu czaszki z kręgosłupem. Tu wykorzystaliśmy zestaw śrubek specjalnie zamówionych, ale podobne czynności wykonywaliśmy już wcześniej u dorosłych. I tu też trudnością było wprowadzanie śrub do kości. Kości składają się z twardej części korowej i miękkiej gąbczastej. Aby jednak uzyskać dostęp do części gąbczastej, należy przebić warstwę korową. W sytuacji, gdy kręgosłup jest stabilny używa się nawet młotka. W naszym przypadku nie było to jednak możliwe, bo główki dziewczynki nie trzymały ani stawy, ani kości. Problem rozwiązaliśmy w ten sposób, że ostrą śrubą ortopedyczną wywierciliśmy kanały, w których następnie zamocowaliśmy docelowe śruby.</w:t>
      </w:r>
    </w:p>
    <w:p w14:paraId="02E6B5C8" w14:textId="77777777" w:rsidR="00D248AD" w:rsidRPr="00D248AD" w:rsidRDefault="00D248AD" w:rsidP="00D248AD">
      <w:pPr>
        <w:shd w:val="clear" w:color="auto" w:fill="F7F7F7"/>
        <w:rPr>
          <w:rFonts w:ascii="Source Sans Pro" w:eastAsia="Times New Roman" w:hAnsi="Source Sans Pro"/>
          <w:color w:val="282828"/>
          <w:lang w:val="pl-PL"/>
        </w:rPr>
      </w:pPr>
      <w:r w:rsidRPr="00D248AD">
        <w:rPr>
          <w:rFonts w:ascii="Source Sans Pro" w:eastAsia="Times New Roman" w:hAnsi="Source Sans Pro"/>
          <w:color w:val="282828"/>
          <w:lang w:val="pl-PL"/>
        </w:rPr>
        <w:t>Prof. Wojciech Kloc – Nasada kości jest bardzo wąska. Problemem jest dopasowanie śrub do budowy kości. W okolicy jest rdzeń kręgowy i tętnice kręgowe.</w:t>
      </w:r>
    </w:p>
    <w:p w14:paraId="67D87A8B" w14:textId="77777777" w:rsidR="00D248AD" w:rsidRPr="00D248AD" w:rsidRDefault="00D248AD" w:rsidP="00D248AD">
      <w:pPr>
        <w:shd w:val="clear" w:color="auto" w:fill="F7F7F7"/>
        <w:rPr>
          <w:rFonts w:ascii="Source Sans Pro" w:eastAsia="Times New Roman" w:hAnsi="Source Sans Pro"/>
          <w:b/>
          <w:bCs/>
          <w:i/>
          <w:iCs/>
          <w:color w:val="282828"/>
          <w:spacing w:val="-2"/>
          <w:lang w:val="pl-PL"/>
        </w:rPr>
      </w:pPr>
      <w:r w:rsidRPr="00D248AD">
        <w:rPr>
          <w:rFonts w:ascii="Source Sans Pro" w:eastAsia="Times New Roman" w:hAnsi="Source Sans Pro"/>
          <w:i/>
          <w:iCs/>
          <w:color w:val="000080"/>
          <w:spacing w:val="-75"/>
          <w:lang w:val="pl-PL"/>
        </w:rPr>
        <w:t>,,</w:t>
      </w:r>
      <w:r w:rsidRPr="00D248AD">
        <w:rPr>
          <w:rFonts w:ascii="Source Sans Pro" w:eastAsia="Times New Roman" w:hAnsi="Source Sans Pro"/>
          <w:b/>
          <w:bCs/>
          <w:i/>
          <w:iCs/>
          <w:color w:val="282828"/>
          <w:spacing w:val="-2"/>
          <w:lang w:val="pl-PL"/>
        </w:rPr>
        <w:t> Każde odchylenie śruby to ryzyko nieodwracalnego uszkodzenia kończącego się śmiercią na stole operacyjnym.</w:t>
      </w:r>
      <w:r w:rsidRPr="00D248AD">
        <w:rPr>
          <w:rFonts w:ascii="Source Sans Pro" w:eastAsia="Times New Roman" w:hAnsi="Source Sans Pro"/>
          <w:b/>
          <w:bCs/>
          <w:i/>
          <w:iCs/>
          <w:color w:val="282828"/>
          <w:spacing w:val="-2"/>
          <w:lang w:val="pl-PL"/>
        </w:rPr>
        <w:br/>
      </w:r>
      <w:r w:rsidRPr="00D248AD">
        <w:rPr>
          <w:rFonts w:ascii="Source Sans Pro" w:eastAsia="Times New Roman" w:hAnsi="Source Sans Pro"/>
          <w:color w:val="6E6E6E"/>
          <w:spacing w:val="-2"/>
          <w:lang w:val="pl-PL"/>
        </w:rPr>
        <w:t>prof. Wojciech Kloc, Szpital Copernicus w Gdańsku</w:t>
      </w:r>
    </w:p>
    <w:p w14:paraId="76E20BE0" w14:textId="77777777" w:rsidR="00D248AD" w:rsidRPr="00D248AD" w:rsidRDefault="00D248AD" w:rsidP="00D248AD">
      <w:pPr>
        <w:shd w:val="clear" w:color="auto" w:fill="F7F7F7"/>
        <w:rPr>
          <w:rFonts w:ascii="Source Sans Pro" w:eastAsia="Times New Roman" w:hAnsi="Source Sans Pro"/>
          <w:color w:val="282828"/>
          <w:lang w:val="pl-PL"/>
        </w:rPr>
      </w:pPr>
      <w:r w:rsidRPr="00D248AD">
        <w:rPr>
          <w:rFonts w:ascii="Source Sans Pro" w:eastAsia="Times New Roman" w:hAnsi="Source Sans Pro"/>
          <w:color w:val="282828"/>
          <w:lang w:val="pl-PL"/>
        </w:rPr>
        <w:t>Dr Wojciech Wasilewski – Tak, uszkodzenie tętnicy kręgowej powoduje śmierć w ciągu kilku minut.</w:t>
      </w:r>
    </w:p>
    <w:p w14:paraId="58EE7800" w14:textId="77777777" w:rsidR="00D248AD" w:rsidRPr="00D248AD" w:rsidRDefault="00D248AD" w:rsidP="00D248AD">
      <w:pPr>
        <w:shd w:val="clear" w:color="auto" w:fill="F7F7F7"/>
        <w:spacing w:before="150" w:after="300"/>
        <w:outlineLvl w:val="1"/>
        <w:rPr>
          <w:rFonts w:ascii="Source Sans Pro" w:eastAsia="Times New Roman" w:hAnsi="Source Sans Pro"/>
          <w:b/>
          <w:bCs/>
          <w:color w:val="000000"/>
          <w:sz w:val="36"/>
          <w:szCs w:val="36"/>
          <w:lang w:val="pl-PL"/>
        </w:rPr>
      </w:pPr>
      <w:r w:rsidRPr="00D248AD">
        <w:rPr>
          <w:rFonts w:ascii="Source Sans Pro" w:eastAsia="Times New Roman" w:hAnsi="Source Sans Pro"/>
          <w:b/>
          <w:bCs/>
          <w:color w:val="000000"/>
          <w:sz w:val="36"/>
          <w:szCs w:val="36"/>
          <w:lang w:val="pl-PL"/>
        </w:rPr>
        <w:t>Czy operowana dziewczynka będzie sprawna?</w:t>
      </w:r>
    </w:p>
    <w:p w14:paraId="4F7E79EE" w14:textId="77777777" w:rsidR="00D248AD" w:rsidRPr="00D248AD" w:rsidRDefault="00D248AD" w:rsidP="00D248AD">
      <w:pPr>
        <w:shd w:val="clear" w:color="auto" w:fill="F7F7F7"/>
        <w:rPr>
          <w:rFonts w:ascii="Source Sans Pro" w:eastAsia="Times New Roman" w:hAnsi="Source Sans Pro"/>
          <w:color w:val="282828"/>
          <w:lang w:val="pl-PL"/>
        </w:rPr>
      </w:pPr>
      <w:r w:rsidRPr="00D248AD">
        <w:rPr>
          <w:rFonts w:ascii="Source Sans Pro" w:eastAsia="Times New Roman" w:hAnsi="Source Sans Pro"/>
          <w:color w:val="282828"/>
          <w:lang w:val="pl-PL"/>
        </w:rPr>
        <w:t xml:space="preserve">Prof. Wojciech Kloc – Obecnie Martynka jest na rehabilitacji we Wrocławiu, bo pochodzi z tamtych okolic. Niedawno dowiedzieliśmy się, że zaczęła chodzić. Zanim to jednak nastąpiło jej stan wegetatywny musiał się ustabilizować. Tydzień po operacji można było odłączyć respirator, bo zaczęła samodzielnie </w:t>
      </w:r>
      <w:r w:rsidRPr="00D248AD">
        <w:rPr>
          <w:rFonts w:ascii="Source Sans Pro" w:eastAsia="Times New Roman" w:hAnsi="Source Sans Pro"/>
          <w:color w:val="282828"/>
          <w:lang w:val="pl-PL"/>
        </w:rPr>
        <w:lastRenderedPageBreak/>
        <w:t>oddychać. Możliwa stała się ocena neurologiczna. Były i pierwsze sukcesy. Na przykład samodzielne przewracanie się z boku na bok.</w:t>
      </w:r>
    </w:p>
    <w:p w14:paraId="421888CF" w14:textId="77777777" w:rsidR="00D248AD" w:rsidRPr="00D248AD" w:rsidRDefault="00D248AD" w:rsidP="00D248AD">
      <w:pPr>
        <w:shd w:val="clear" w:color="auto" w:fill="F7F7F7"/>
        <w:rPr>
          <w:rFonts w:ascii="Source Sans Pro" w:eastAsia="Times New Roman" w:hAnsi="Source Sans Pro"/>
          <w:color w:val="282828"/>
          <w:lang w:val="pl-PL"/>
        </w:rPr>
      </w:pPr>
      <w:r w:rsidRPr="00D248AD">
        <w:rPr>
          <w:rFonts w:ascii="Source Sans Pro" w:eastAsia="Times New Roman" w:hAnsi="Source Sans Pro"/>
          <w:color w:val="282828"/>
          <w:lang w:val="pl-PL"/>
        </w:rPr>
        <w:t>Dr Wojciech Wasilewski – Teraz dziecko jest w stanie przejść kilka kroków, także po równi pochyłej, czyli w górę i w dół. Oczywiście cały czas trzeba będzie monitorować stan dziecka, które przecież rośnie. Chodzi o to, aby implanty nie doprowadziły do deformacji połączenia głowy i kręgosłupa. Pierwsza kontrola konieczna jest za około pół roku.</w:t>
      </w:r>
    </w:p>
    <w:p w14:paraId="212B68D3" w14:textId="00A85DB1" w:rsidR="00D248AD" w:rsidRDefault="00D248AD" w:rsidP="003C0955">
      <w:pPr>
        <w:pStyle w:val="PTWPakapitzwciciem"/>
        <w:ind w:left="-1418" w:firstLine="567"/>
        <w:rPr>
          <w:vertAlign w:val="subscript"/>
        </w:rPr>
      </w:pPr>
    </w:p>
    <w:p w14:paraId="561EEE3F" w14:textId="7BA6C166" w:rsidR="00D248AD" w:rsidRDefault="00D248AD" w:rsidP="003C0955">
      <w:pPr>
        <w:pStyle w:val="PTWPakapitzwciciem"/>
        <w:ind w:left="-1418" w:firstLine="567"/>
        <w:rPr>
          <w:vertAlign w:val="subscript"/>
        </w:rPr>
      </w:pPr>
    </w:p>
    <w:p w14:paraId="47565B8B" w14:textId="5702B624" w:rsidR="00D248AD" w:rsidRDefault="00D248AD" w:rsidP="003C0955">
      <w:pPr>
        <w:pStyle w:val="PTWPakapitzwciciem"/>
        <w:ind w:left="-1418" w:firstLine="567"/>
        <w:rPr>
          <w:vertAlign w:val="subscript"/>
        </w:rPr>
      </w:pPr>
    </w:p>
    <w:p w14:paraId="1E126A55" w14:textId="4385FDE5" w:rsidR="00D248AD" w:rsidRDefault="00D248AD" w:rsidP="003C0955">
      <w:pPr>
        <w:pStyle w:val="PTWPakapitzwciciem"/>
        <w:ind w:left="-1418" w:firstLine="567"/>
        <w:rPr>
          <w:vertAlign w:val="subscript"/>
        </w:rPr>
      </w:pPr>
    </w:p>
    <w:p w14:paraId="066A0AD1" w14:textId="2D2DB87D" w:rsidR="00D248AD" w:rsidRDefault="00D248AD" w:rsidP="003C0955">
      <w:pPr>
        <w:pStyle w:val="PTWPakapitzwciciem"/>
        <w:ind w:left="-1418" w:firstLine="567"/>
        <w:rPr>
          <w:vertAlign w:val="subscript"/>
        </w:rPr>
      </w:pPr>
    </w:p>
    <w:p w14:paraId="4E0B4E9A" w14:textId="22D356D1" w:rsidR="00D248AD" w:rsidRDefault="00D248AD" w:rsidP="003C0955">
      <w:pPr>
        <w:pStyle w:val="PTWPakapitzwciciem"/>
        <w:ind w:left="-1418" w:firstLine="567"/>
        <w:rPr>
          <w:vertAlign w:val="subscript"/>
        </w:rPr>
      </w:pPr>
    </w:p>
    <w:p w14:paraId="20B666D8" w14:textId="10943AEC" w:rsidR="00D248AD" w:rsidRDefault="00D248AD" w:rsidP="003C0955">
      <w:pPr>
        <w:pStyle w:val="PTWPakapitzwciciem"/>
        <w:ind w:left="-1418" w:firstLine="567"/>
        <w:rPr>
          <w:vertAlign w:val="subscript"/>
        </w:rPr>
      </w:pPr>
    </w:p>
    <w:p w14:paraId="21A52A08" w14:textId="584A3485" w:rsidR="00D248AD" w:rsidRDefault="00D248AD" w:rsidP="003C0955">
      <w:pPr>
        <w:pStyle w:val="PTWPakapitzwciciem"/>
        <w:ind w:left="-1418" w:firstLine="567"/>
        <w:rPr>
          <w:vertAlign w:val="subscript"/>
        </w:rPr>
      </w:pPr>
    </w:p>
    <w:p w14:paraId="31CDB453" w14:textId="3B8B9E1B" w:rsidR="00D248AD" w:rsidRDefault="00D248AD" w:rsidP="003C0955">
      <w:pPr>
        <w:pStyle w:val="PTWPakapitzwciciem"/>
        <w:ind w:left="-1418" w:firstLine="567"/>
        <w:rPr>
          <w:vertAlign w:val="subscript"/>
        </w:rPr>
      </w:pPr>
    </w:p>
    <w:p w14:paraId="763D565C" w14:textId="2A26FE7C" w:rsidR="00D248AD" w:rsidRDefault="00D248AD" w:rsidP="003C0955">
      <w:pPr>
        <w:pStyle w:val="PTWPakapitzwciciem"/>
        <w:ind w:left="-1418" w:firstLine="567"/>
        <w:rPr>
          <w:vertAlign w:val="subscript"/>
        </w:rPr>
      </w:pPr>
    </w:p>
    <w:p w14:paraId="34FDA6A7" w14:textId="01EF12B6" w:rsidR="00D248AD" w:rsidRDefault="00D248AD" w:rsidP="003C0955">
      <w:pPr>
        <w:pStyle w:val="PTWPakapitzwciciem"/>
        <w:ind w:left="-1418" w:firstLine="567"/>
        <w:rPr>
          <w:vertAlign w:val="subscript"/>
        </w:rPr>
      </w:pPr>
    </w:p>
    <w:p w14:paraId="4BAD92E1" w14:textId="5CE89582" w:rsidR="00D248AD" w:rsidRDefault="00D248AD" w:rsidP="003C0955">
      <w:pPr>
        <w:pStyle w:val="PTWPakapitzwciciem"/>
        <w:ind w:left="-1418" w:firstLine="567"/>
        <w:rPr>
          <w:vertAlign w:val="subscript"/>
        </w:rPr>
      </w:pPr>
    </w:p>
    <w:p w14:paraId="61BC8FEA" w14:textId="19E9EF3C" w:rsidR="00D248AD" w:rsidRDefault="00D248AD" w:rsidP="003C0955">
      <w:pPr>
        <w:pStyle w:val="PTWPakapitzwciciem"/>
        <w:ind w:left="-1418" w:firstLine="567"/>
        <w:rPr>
          <w:vertAlign w:val="subscript"/>
        </w:rPr>
      </w:pPr>
    </w:p>
    <w:p w14:paraId="3E8B8180" w14:textId="08F3E7E4" w:rsidR="00D248AD" w:rsidRDefault="00D248AD" w:rsidP="003C0955">
      <w:pPr>
        <w:pStyle w:val="PTWPakapitzwciciem"/>
        <w:ind w:left="-1418" w:firstLine="567"/>
        <w:rPr>
          <w:vertAlign w:val="subscript"/>
        </w:rPr>
      </w:pPr>
    </w:p>
    <w:p w14:paraId="1013C7E2" w14:textId="61E7E977" w:rsidR="00D248AD" w:rsidRDefault="00D248AD" w:rsidP="003C0955">
      <w:pPr>
        <w:pStyle w:val="PTWPakapitzwciciem"/>
        <w:ind w:left="-1418" w:firstLine="567"/>
        <w:rPr>
          <w:vertAlign w:val="subscript"/>
        </w:rPr>
      </w:pPr>
    </w:p>
    <w:p w14:paraId="18F45532" w14:textId="70752645" w:rsidR="00D248AD" w:rsidRDefault="00D248AD" w:rsidP="003C0955">
      <w:pPr>
        <w:pStyle w:val="PTWPakapitzwciciem"/>
        <w:ind w:left="-1418" w:firstLine="567"/>
        <w:rPr>
          <w:vertAlign w:val="subscript"/>
        </w:rPr>
      </w:pPr>
    </w:p>
    <w:p w14:paraId="594A0D5E" w14:textId="08EFA2FF" w:rsidR="00D248AD" w:rsidRDefault="00D248AD" w:rsidP="003C0955">
      <w:pPr>
        <w:pStyle w:val="PTWPakapitzwciciem"/>
        <w:ind w:left="-1418" w:firstLine="567"/>
        <w:rPr>
          <w:vertAlign w:val="subscript"/>
        </w:rPr>
      </w:pPr>
    </w:p>
    <w:p w14:paraId="6C4CCDED" w14:textId="5984ED44" w:rsidR="00D248AD" w:rsidRDefault="00D248AD" w:rsidP="003C0955">
      <w:pPr>
        <w:pStyle w:val="PTWPakapitzwciciem"/>
        <w:ind w:left="-1418" w:firstLine="567"/>
        <w:rPr>
          <w:vertAlign w:val="subscript"/>
        </w:rPr>
      </w:pPr>
    </w:p>
    <w:p w14:paraId="5B8F2065" w14:textId="1CDAA29A" w:rsidR="00D248AD" w:rsidRDefault="00D248AD" w:rsidP="003C0955">
      <w:pPr>
        <w:pStyle w:val="PTWPakapitzwciciem"/>
        <w:ind w:left="-1418" w:firstLine="567"/>
        <w:rPr>
          <w:vertAlign w:val="subscript"/>
        </w:rPr>
      </w:pPr>
    </w:p>
    <w:p w14:paraId="0A9CB49B" w14:textId="38C95CCD" w:rsidR="00D248AD" w:rsidRDefault="00D248AD" w:rsidP="003C0955">
      <w:pPr>
        <w:pStyle w:val="PTWPakapitzwciciem"/>
        <w:ind w:left="-1418" w:firstLine="567"/>
        <w:rPr>
          <w:vertAlign w:val="subscript"/>
        </w:rPr>
      </w:pPr>
    </w:p>
    <w:p w14:paraId="1FF9EAAF" w14:textId="51ACF69E" w:rsidR="00D248AD" w:rsidRDefault="00D248AD" w:rsidP="003C0955">
      <w:pPr>
        <w:pStyle w:val="PTWPakapitzwciciem"/>
        <w:ind w:left="-1418" w:firstLine="567"/>
        <w:rPr>
          <w:vertAlign w:val="subscript"/>
        </w:rPr>
      </w:pPr>
    </w:p>
    <w:p w14:paraId="737DEA54" w14:textId="40939E0A" w:rsidR="00D248AD" w:rsidRDefault="00D248AD" w:rsidP="003C0955">
      <w:pPr>
        <w:pStyle w:val="PTWPakapitzwciciem"/>
        <w:ind w:left="-1418" w:firstLine="567"/>
        <w:rPr>
          <w:vertAlign w:val="subscript"/>
        </w:rPr>
      </w:pPr>
    </w:p>
    <w:p w14:paraId="7A22B37B" w14:textId="5930A095" w:rsidR="00D248AD" w:rsidRDefault="00D248AD" w:rsidP="003C0955">
      <w:pPr>
        <w:pStyle w:val="PTWPakapitzwciciem"/>
        <w:ind w:left="-1418" w:firstLine="567"/>
        <w:rPr>
          <w:vertAlign w:val="subscript"/>
        </w:rPr>
      </w:pPr>
    </w:p>
    <w:p w14:paraId="398D5BAE" w14:textId="7F02FD18" w:rsidR="008909BD" w:rsidRDefault="008909BD" w:rsidP="003C0955">
      <w:pPr>
        <w:pStyle w:val="PTWPakapitzwciciem"/>
        <w:ind w:left="-1418" w:firstLine="567"/>
        <w:rPr>
          <w:vertAlign w:val="subscript"/>
        </w:rPr>
      </w:pPr>
    </w:p>
    <w:p w14:paraId="30B48E96" w14:textId="77777777" w:rsidR="008909BD" w:rsidRDefault="008909BD" w:rsidP="003C0955">
      <w:pPr>
        <w:pStyle w:val="PTWPakapitzwciciem"/>
        <w:ind w:left="-1418" w:firstLine="567"/>
        <w:rPr>
          <w:vertAlign w:val="subscript"/>
        </w:rPr>
      </w:pPr>
    </w:p>
    <w:p w14:paraId="2EBE0986" w14:textId="4B802043" w:rsidR="00D248AD" w:rsidRDefault="00D248AD" w:rsidP="003C0955">
      <w:pPr>
        <w:pStyle w:val="PTWPakapitzwciciem"/>
        <w:ind w:left="-1418" w:firstLine="567"/>
        <w:rPr>
          <w:vertAlign w:val="subscript"/>
        </w:rPr>
      </w:pPr>
    </w:p>
    <w:p w14:paraId="0D62883A" w14:textId="1810E367" w:rsidR="00D248AD" w:rsidRDefault="00D248AD" w:rsidP="003C0955">
      <w:pPr>
        <w:pStyle w:val="PTWPakapitzwciciem"/>
        <w:ind w:left="-1418" w:firstLine="567"/>
        <w:rPr>
          <w:vertAlign w:val="subscript"/>
        </w:rPr>
      </w:pPr>
    </w:p>
    <w:p w14:paraId="5AF0A116" w14:textId="5C60AB72" w:rsidR="00D248AD" w:rsidRDefault="00D248AD" w:rsidP="003C0955">
      <w:pPr>
        <w:pStyle w:val="PTWPakapitzwciciem"/>
        <w:ind w:left="-1418" w:firstLine="567"/>
        <w:rPr>
          <w:vertAlign w:val="subscript"/>
        </w:rPr>
      </w:pPr>
    </w:p>
    <w:p w14:paraId="039E282F" w14:textId="3DA40A6C" w:rsidR="00D248AD" w:rsidRDefault="008909BD" w:rsidP="003C0955">
      <w:pPr>
        <w:pStyle w:val="PTWPakapitzwciciem"/>
        <w:ind w:left="-1418" w:firstLine="567"/>
        <w:rPr>
          <w:vertAlign w:val="subscript"/>
        </w:rPr>
      </w:pPr>
      <w:r w:rsidRPr="008909BD">
        <w:rPr>
          <w:vertAlign w:val="subscript"/>
        </w:rPr>
        <w:lastRenderedPageBreak/>
        <w:t>https://www.rynekzdrowia.pl/Po-godzinach/XVII-Forum-Rynku-Zdrowia-poznalismy-laureatow-Portretow-Polskiej-Medycyny-2021,225994,10.html</w:t>
      </w:r>
    </w:p>
    <w:p w14:paraId="501DD914" w14:textId="241DB107" w:rsidR="00D248AD" w:rsidRDefault="00D248AD" w:rsidP="003C0955">
      <w:pPr>
        <w:pStyle w:val="PTWPakapitzwciciem"/>
        <w:ind w:left="-1418" w:firstLine="567"/>
        <w:rPr>
          <w:vertAlign w:val="subscript"/>
        </w:rPr>
      </w:pPr>
    </w:p>
    <w:p w14:paraId="733AD078" w14:textId="77777777" w:rsidR="00D248AD" w:rsidRDefault="00D248AD" w:rsidP="00D248AD">
      <w:pPr>
        <w:pStyle w:val="Nagwek1"/>
        <w:shd w:val="clear" w:color="auto" w:fill="FFFFFF"/>
        <w:rPr>
          <w:rFonts w:ascii="Source Sans Pro" w:hAnsi="Source Sans Pro"/>
          <w:color w:val="1C1C1C"/>
        </w:rPr>
      </w:pPr>
      <w:r>
        <w:rPr>
          <w:rFonts w:ascii="Source Sans Pro" w:hAnsi="Source Sans Pro"/>
          <w:color w:val="1C1C1C"/>
        </w:rPr>
        <w:t>XVII Forum Rynku Zdrowia: poznaliśmy laureatów Portretów Polskiej Medycyny 2021</w:t>
      </w:r>
    </w:p>
    <w:p w14:paraId="325C862D" w14:textId="77777777" w:rsidR="00D248AD" w:rsidRDefault="00D248AD" w:rsidP="00D248AD">
      <w:pPr>
        <w:pStyle w:val="author"/>
        <w:shd w:val="clear" w:color="auto" w:fill="FFFFFF"/>
        <w:spacing w:before="0" w:after="0"/>
        <w:rPr>
          <w:rFonts w:ascii="Source Sans Pro" w:hAnsi="Source Sans Pro"/>
          <w:b/>
          <w:bCs/>
          <w:color w:val="1C1C1C"/>
        </w:rPr>
      </w:pPr>
      <w:r>
        <w:rPr>
          <w:rFonts w:ascii="Source Sans Pro" w:hAnsi="Source Sans Pro"/>
          <w:b/>
          <w:bCs/>
          <w:color w:val="1C1C1C"/>
        </w:rPr>
        <w:t>Autorzy: </w:t>
      </w:r>
      <w:r>
        <w:rPr>
          <w:rFonts w:ascii="inherit" w:hAnsi="inherit"/>
          <w:b/>
          <w:bCs/>
          <w:color w:val="1C1C1C"/>
          <w:bdr w:val="none" w:sz="0" w:space="0" w:color="auto" w:frame="1"/>
        </w:rPr>
        <w:t>PW</w:t>
      </w:r>
      <w:r>
        <w:rPr>
          <w:rFonts w:ascii="Source Sans Pro" w:hAnsi="Source Sans Pro"/>
          <w:b/>
          <w:bCs/>
          <w:color w:val="1C1C1C"/>
        </w:rPr>
        <w:t>; </w:t>
      </w:r>
      <w:r>
        <w:rPr>
          <w:rFonts w:ascii="inherit" w:hAnsi="inherit"/>
          <w:b/>
          <w:bCs/>
          <w:color w:val="1C1C1C"/>
          <w:bdr w:val="none" w:sz="0" w:space="0" w:color="auto" w:frame="1"/>
        </w:rPr>
        <w:t>WOK</w:t>
      </w:r>
      <w:r>
        <w:rPr>
          <w:rFonts w:ascii="Source Sans Pro" w:hAnsi="Source Sans Pro"/>
          <w:b/>
          <w:bCs/>
          <w:color w:val="1C1C1C"/>
        </w:rPr>
        <w:t>; </w:t>
      </w:r>
      <w:r>
        <w:rPr>
          <w:rFonts w:ascii="inherit" w:hAnsi="inherit"/>
          <w:b/>
          <w:bCs/>
          <w:color w:val="1C1C1C"/>
          <w:bdr w:val="none" w:sz="0" w:space="0" w:color="auto" w:frame="1"/>
        </w:rPr>
        <w:t>PG</w:t>
      </w:r>
      <w:r>
        <w:rPr>
          <w:rFonts w:ascii="Source Sans Pro" w:hAnsi="Source Sans Pro"/>
          <w:b/>
          <w:bCs/>
          <w:color w:val="1C1C1C"/>
        </w:rPr>
        <w:t> • Źródło: </w:t>
      </w:r>
      <w:r>
        <w:rPr>
          <w:rFonts w:ascii="inherit" w:hAnsi="inherit"/>
          <w:b/>
          <w:bCs/>
          <w:color w:val="1C1C1C"/>
          <w:bdr w:val="none" w:sz="0" w:space="0" w:color="auto" w:frame="1"/>
        </w:rPr>
        <w:t>Rynek Zdrowia</w:t>
      </w:r>
      <w:r>
        <w:rPr>
          <w:rFonts w:ascii="Source Sans Pro" w:hAnsi="Source Sans Pro"/>
          <w:b/>
          <w:bCs/>
          <w:color w:val="1C1C1C"/>
        </w:rPr>
        <w:t> • </w:t>
      </w:r>
      <w:r>
        <w:rPr>
          <w:rFonts w:ascii="inherit" w:hAnsi="inherit"/>
          <w:color w:val="1C1C1C"/>
          <w:bdr w:val="none" w:sz="0" w:space="0" w:color="auto" w:frame="1"/>
        </w:rPr>
        <w:t>19 października 2021 08:10</w:t>
      </w:r>
    </w:p>
    <w:p w14:paraId="22944C7C" w14:textId="77777777" w:rsidR="00D248AD" w:rsidRDefault="00D248AD" w:rsidP="00D248AD">
      <w:pPr>
        <w:pStyle w:val="lead"/>
        <w:shd w:val="clear" w:color="auto" w:fill="FFFFFF"/>
        <w:rPr>
          <w:rFonts w:ascii="Source Sans Pro" w:hAnsi="Source Sans Pro"/>
          <w:b/>
          <w:bCs/>
          <w:color w:val="1C1C1C"/>
        </w:rPr>
      </w:pPr>
      <w:r>
        <w:rPr>
          <w:rFonts w:ascii="Source Sans Pro" w:hAnsi="Source Sans Pro"/>
          <w:b/>
          <w:bCs/>
          <w:color w:val="1C1C1C"/>
        </w:rPr>
        <w:t>18 października, podczas wieczornej Gali wieńczącej pierwszy dzień XVII Forum Rynku Zdrowia poznaliśmy Laureatów Portretów Polskiej Medycyny 2021 - corocznych wyróżnień przyznawanych w redakcyjnym głosowaniu przez dziennikarzy magazynu i portalu Rynek Zdrowia.</w:t>
      </w:r>
    </w:p>
    <w:p w14:paraId="5AE77CE2" w14:textId="556A420B" w:rsidR="00D248AD" w:rsidRDefault="00D248AD" w:rsidP="008909BD">
      <w:pPr>
        <w:shd w:val="clear" w:color="auto" w:fill="FFFFFF"/>
        <w:rPr>
          <w:rFonts w:ascii="inherit" w:hAnsi="inherit"/>
          <w:b/>
          <w:bCs/>
          <w:color w:val="1C1C1C"/>
          <w:sz w:val="27"/>
          <w:szCs w:val="27"/>
        </w:rPr>
      </w:pPr>
      <w:hyperlink r:id="rId14" w:history="1">
        <w:r>
          <w:rPr>
            <w:rFonts w:ascii="Source Sans Pro" w:hAnsi="Source Sans Pro"/>
            <w:noProof/>
            <w:color w:val="FFFFFF"/>
            <w:sz w:val="27"/>
            <w:szCs w:val="27"/>
            <w:bdr w:val="none" w:sz="0" w:space="0" w:color="auto" w:frame="1"/>
          </w:rPr>
          <w:drawing>
            <wp:inline distT="0" distB="0" distL="0" distR="0" wp14:anchorId="6B9A8C8F" wp14:editId="2AB74F4F">
              <wp:extent cx="5143500" cy="2823453"/>
              <wp:effectExtent l="0" t="0" r="0" b="0"/>
              <wp:docPr id="10" name="Obraz 10" descr="https://pliki.rynekzdrowia.pl/i/16/41/04/164104_r2_94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liki.rynekzdrowia.pl/i/16/41/04/164104_r2_940.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56776" cy="2830741"/>
                      </a:xfrm>
                      <a:prstGeom prst="rect">
                        <a:avLst/>
                      </a:prstGeom>
                      <a:noFill/>
                      <a:ln>
                        <a:noFill/>
                      </a:ln>
                    </pic:spPr>
                  </pic:pic>
                </a:graphicData>
              </a:graphic>
            </wp:inline>
          </w:drawing>
        </w:r>
        <w:r>
          <w:rPr>
            <w:rStyle w:val="Hipercze"/>
            <w:rFonts w:ascii="Source Sans Pro" w:hAnsi="Source Sans Pro"/>
            <w:color w:val="FFFFFF"/>
            <w:sz w:val="27"/>
            <w:szCs w:val="27"/>
            <w:bdr w:val="none" w:sz="0" w:space="0" w:color="auto" w:frame="1"/>
          </w:rPr>
          <w:t>XVII Forum Rynku Zdrowia. Laureaci Portretów Polskiej Medycyny 2021 Fot. Rynek Zdrowia</w:t>
        </w:r>
        <w:r>
          <w:rPr>
            <w:rFonts w:ascii="inherit" w:hAnsi="inherit"/>
            <w:b/>
            <w:bCs/>
            <w:noProof/>
            <w:color w:val="FFFFFF"/>
            <w:sz w:val="27"/>
            <w:szCs w:val="27"/>
            <w:bdr w:val="single" w:sz="6" w:space="0" w:color="FFFFFF" w:frame="1"/>
          </w:rPr>
          <mc:AlternateContent>
            <mc:Choice Requires="wps">
              <w:drawing>
                <wp:inline distT="0" distB="0" distL="0" distR="0" wp14:anchorId="230F3327" wp14:editId="2DA2DFE4">
                  <wp:extent cx="409575" cy="314325"/>
                  <wp:effectExtent l="0" t="0" r="0" b="0"/>
                  <wp:docPr id="9" name="Prostokąt 9" descr="https://www.rynekzdrowia.pl/images/2021/phot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95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862A7D" id="Prostokąt 9" o:spid="_x0000_s1026" alt="https://www.rynekzdrowia.pl/images/2021/photo.svg" style="width:32.2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" filled="f" stroked="f">
                  <o:lock v:ext="edit" aspectratio="t"/>
                  <w10:anchorlock/>
                </v:rect>
              </w:pict>
            </mc:Fallback>
          </mc:AlternateContent>
        </w:r>
        <w:r>
          <w:rPr>
            <w:rStyle w:val="Hipercze"/>
            <w:rFonts w:ascii="inherit" w:hAnsi="inherit"/>
            <w:b/>
            <w:bCs/>
            <w:color w:val="FFFFFF"/>
            <w:sz w:val="27"/>
            <w:szCs w:val="27"/>
            <w:bdr w:val="single" w:sz="6" w:space="0" w:color="FFFFFF" w:frame="1"/>
          </w:rPr>
          <w:t>12 zdjęć</w:t>
        </w:r>
      </w:hyperlink>
      <w:r>
        <w:rPr>
          <w:rFonts w:ascii="inherit" w:hAnsi="inherit"/>
          <w:b/>
          <w:bCs/>
          <w:color w:val="1C1C1C"/>
          <w:sz w:val="27"/>
          <w:szCs w:val="27"/>
        </w:rPr>
        <w:t>Redakcja portalu i magazynu Rynek Zdrowia już po raz piętnasty przyznała Portrety Polskiej Medycyny</w:t>
      </w:r>
    </w:p>
    <w:p w14:paraId="7DAECFA0" w14:textId="77777777" w:rsidR="00D248AD" w:rsidRDefault="00D248AD" w:rsidP="00D248AD">
      <w:pPr>
        <w:numPr>
          <w:ilvl w:val="0"/>
          <w:numId w:val="3"/>
        </w:numPr>
        <w:shd w:val="clear" w:color="auto" w:fill="FFFFFF"/>
        <w:spacing w:before="100" w:beforeAutospacing="1" w:after="100" w:afterAutospacing="1"/>
        <w:textAlignment w:val="top"/>
        <w:rPr>
          <w:rFonts w:ascii="inherit" w:hAnsi="inherit"/>
          <w:b/>
          <w:bCs/>
          <w:color w:val="1C1C1C"/>
          <w:sz w:val="27"/>
          <w:szCs w:val="27"/>
        </w:rPr>
      </w:pPr>
      <w:r>
        <w:rPr>
          <w:rFonts w:ascii="inherit" w:hAnsi="inherit"/>
          <w:b/>
          <w:bCs/>
          <w:color w:val="1C1C1C"/>
          <w:sz w:val="27"/>
          <w:szCs w:val="27"/>
        </w:rPr>
        <w:t xml:space="preserve">W ten sposób honorujemy osoby i instytucje, które odniosły znaczące sukcesy w sferach: zarządzania </w:t>
      </w:r>
      <w:r>
        <w:rPr>
          <w:rFonts w:ascii="inherit" w:hAnsi="inherit"/>
          <w:b/>
          <w:bCs/>
          <w:color w:val="1C1C1C"/>
          <w:sz w:val="27"/>
          <w:szCs w:val="27"/>
        </w:rPr>
        <w:lastRenderedPageBreak/>
        <w:t>placówkami medycznymi, rozwoju terapii oraz poprawiania stanu zdrowia naszego społeczeństwa</w:t>
      </w:r>
    </w:p>
    <w:p w14:paraId="3660320C" w14:textId="77777777" w:rsidR="00D248AD" w:rsidRDefault="00D248AD" w:rsidP="00D248AD">
      <w:pPr>
        <w:numPr>
          <w:ilvl w:val="0"/>
          <w:numId w:val="3"/>
        </w:numPr>
        <w:shd w:val="clear" w:color="auto" w:fill="FFFFFF"/>
        <w:spacing w:before="100" w:beforeAutospacing="1" w:after="100" w:afterAutospacing="1"/>
        <w:textAlignment w:val="top"/>
        <w:rPr>
          <w:rFonts w:ascii="inherit" w:hAnsi="inherit"/>
          <w:b/>
          <w:bCs/>
          <w:color w:val="1C1C1C"/>
          <w:sz w:val="27"/>
          <w:szCs w:val="27"/>
        </w:rPr>
      </w:pPr>
      <w:r>
        <w:rPr>
          <w:rFonts w:ascii="inherit" w:hAnsi="inherit"/>
          <w:b/>
          <w:bCs/>
          <w:color w:val="1C1C1C"/>
          <w:sz w:val="27"/>
          <w:szCs w:val="27"/>
        </w:rPr>
        <w:t>Tytuł Lidera Rynku Zdrowia 2021 otrzymała prof. Karolina Sieroń, kierownik Oddziału Chorób Wewnętrznych ZOZ MSWiA w Katowicach im. sierżanta Grzegorza Załogi</w:t>
      </w:r>
    </w:p>
    <w:p w14:paraId="236CD931" w14:textId="77777777" w:rsidR="00D248AD" w:rsidRDefault="00D248AD" w:rsidP="00D248AD">
      <w:pPr>
        <w:pStyle w:val="NormalnyWeb"/>
        <w:shd w:val="clear" w:color="auto" w:fill="FFFFFF"/>
        <w:textAlignment w:val="top"/>
        <w:rPr>
          <w:rFonts w:ascii="inherit" w:hAnsi="inherit"/>
          <w:color w:val="1C1C1C"/>
          <w:sz w:val="27"/>
          <w:szCs w:val="27"/>
        </w:rPr>
      </w:pPr>
      <w:r>
        <w:rPr>
          <w:rFonts w:ascii="inherit" w:hAnsi="inherit"/>
          <w:color w:val="1C1C1C"/>
          <w:sz w:val="27"/>
          <w:szCs w:val="27"/>
        </w:rPr>
        <w:t>Wśród dotychczasowych laureatów Portretów Polskiej Medycyny znaleźli się między innymi wybitni lekarze, znakomici menedżerowie ochrony zdrowia, postacie, które w szczególny sposób przyczyniają się do sprawnego funkcjonowania systemu opieki zdrowotnej. Kandydatów zgłaszają dziennikarze Rynku Zdrowia, a następnie - w drodze głosowania - wybierają spośród nich laureatów.</w:t>
      </w:r>
    </w:p>
    <w:p w14:paraId="21D4F6AF" w14:textId="77777777" w:rsidR="00D248AD" w:rsidRDefault="00D248AD" w:rsidP="00D248AD">
      <w:pPr>
        <w:pStyle w:val="Nagwek2"/>
        <w:shd w:val="clear" w:color="auto" w:fill="FFFFFF"/>
        <w:textAlignment w:val="top"/>
        <w:rPr>
          <w:rFonts w:ascii="inherit" w:hAnsi="inherit"/>
          <w:color w:val="1C1C1C"/>
        </w:rPr>
      </w:pPr>
      <w:r>
        <w:rPr>
          <w:rFonts w:ascii="inherit" w:hAnsi="inherit"/>
          <w:color w:val="1C1C1C"/>
        </w:rPr>
        <w:t>Portrety Polskiej Medycyny 2021  w pięciu kategoriach</w:t>
      </w:r>
    </w:p>
    <w:p w14:paraId="02084ECD" w14:textId="77777777" w:rsidR="00D248AD" w:rsidRDefault="00D248AD" w:rsidP="00D248AD">
      <w:pPr>
        <w:pStyle w:val="NormalnyWeb"/>
        <w:shd w:val="clear" w:color="auto" w:fill="FFFFFF"/>
        <w:textAlignment w:val="top"/>
        <w:rPr>
          <w:rFonts w:ascii="inherit" w:hAnsi="inherit"/>
          <w:color w:val="1C1C1C"/>
          <w:sz w:val="27"/>
          <w:szCs w:val="27"/>
        </w:rPr>
      </w:pPr>
      <w:r>
        <w:rPr>
          <w:rFonts w:ascii="inherit" w:hAnsi="inherit"/>
          <w:color w:val="1C1C1C"/>
          <w:sz w:val="27"/>
          <w:szCs w:val="27"/>
        </w:rPr>
        <w:t>W ten sposób redakcja wraz z wydawcą magazynu i portalu Rynek Zdrowia pragną nie tylko podsumować 12 miesięcy, które minęły od poprzedniej edycji Forum Rynku Zdrowia, ale także uhonorować osoby i instytucje, które odniosły znaczące sukcesy w sferach: zarządzania placówkami medycznymi, rozwoju terapii oraz poprawiania stanu zdrowia naszego społeczeństwa.</w:t>
      </w:r>
    </w:p>
    <w:p w14:paraId="13C3BCEE" w14:textId="77777777" w:rsidR="00D248AD" w:rsidRDefault="00D248AD" w:rsidP="00D248AD">
      <w:pPr>
        <w:pStyle w:val="NormalnyWeb"/>
        <w:shd w:val="clear" w:color="auto" w:fill="FFFFFF"/>
        <w:textAlignment w:val="top"/>
        <w:rPr>
          <w:rFonts w:ascii="inherit" w:hAnsi="inherit"/>
          <w:color w:val="1C1C1C"/>
          <w:sz w:val="27"/>
          <w:szCs w:val="27"/>
        </w:rPr>
      </w:pPr>
      <w:r>
        <w:rPr>
          <w:rFonts w:ascii="inherit" w:hAnsi="inherit"/>
          <w:color w:val="1C1C1C"/>
          <w:sz w:val="27"/>
          <w:szCs w:val="27"/>
        </w:rPr>
        <w:t>Nagrody Portrety Polskiej Medycyny 2021 przyznaliśmy w następujących kategoriach:</w:t>
      </w:r>
    </w:p>
    <w:p w14:paraId="5733C19E" w14:textId="77777777" w:rsidR="00D248AD" w:rsidRDefault="00D248AD" w:rsidP="00D248AD">
      <w:pPr>
        <w:numPr>
          <w:ilvl w:val="0"/>
          <w:numId w:val="4"/>
        </w:numPr>
        <w:shd w:val="clear" w:color="auto" w:fill="FFFFFF"/>
        <w:spacing w:before="100" w:beforeAutospacing="1" w:after="100" w:afterAutospacing="1"/>
        <w:textAlignment w:val="top"/>
        <w:rPr>
          <w:rFonts w:ascii="inherit" w:hAnsi="inherit"/>
          <w:color w:val="1C1C1C"/>
          <w:sz w:val="27"/>
          <w:szCs w:val="27"/>
        </w:rPr>
      </w:pPr>
      <w:r>
        <w:rPr>
          <w:rFonts w:ascii="inherit" w:hAnsi="inherit"/>
          <w:color w:val="1C1C1C"/>
          <w:sz w:val="27"/>
          <w:szCs w:val="27"/>
        </w:rPr>
        <w:t>Menedżer Rynku Zdrowia (placówki publiczne)</w:t>
      </w:r>
    </w:p>
    <w:p w14:paraId="77979BFE" w14:textId="77777777" w:rsidR="00D248AD" w:rsidRDefault="00D248AD" w:rsidP="00D248AD">
      <w:pPr>
        <w:numPr>
          <w:ilvl w:val="0"/>
          <w:numId w:val="4"/>
        </w:numPr>
        <w:shd w:val="clear" w:color="auto" w:fill="FFFFFF"/>
        <w:spacing w:before="100" w:beforeAutospacing="1" w:after="100" w:afterAutospacing="1"/>
        <w:textAlignment w:val="top"/>
        <w:rPr>
          <w:rFonts w:ascii="inherit" w:hAnsi="inherit"/>
          <w:color w:val="1C1C1C"/>
          <w:sz w:val="27"/>
          <w:szCs w:val="27"/>
        </w:rPr>
      </w:pPr>
      <w:r>
        <w:rPr>
          <w:rFonts w:ascii="inherit" w:hAnsi="inherit"/>
          <w:color w:val="1C1C1C"/>
          <w:sz w:val="27"/>
          <w:szCs w:val="27"/>
        </w:rPr>
        <w:t>Menedżer Rynku Zdrowia (placówki niepubliczne)</w:t>
      </w:r>
    </w:p>
    <w:p w14:paraId="0E485810" w14:textId="77777777" w:rsidR="00D248AD" w:rsidRDefault="00D248AD" w:rsidP="00D248AD">
      <w:pPr>
        <w:numPr>
          <w:ilvl w:val="0"/>
          <w:numId w:val="4"/>
        </w:numPr>
        <w:shd w:val="clear" w:color="auto" w:fill="FFFFFF"/>
        <w:spacing w:before="100" w:beforeAutospacing="1" w:after="100" w:afterAutospacing="1"/>
        <w:textAlignment w:val="top"/>
        <w:rPr>
          <w:rFonts w:ascii="inherit" w:hAnsi="inherit"/>
          <w:color w:val="1C1C1C"/>
          <w:sz w:val="27"/>
          <w:szCs w:val="27"/>
        </w:rPr>
      </w:pPr>
      <w:r>
        <w:rPr>
          <w:rFonts w:ascii="inherit" w:hAnsi="inherit"/>
          <w:color w:val="1C1C1C"/>
          <w:sz w:val="27"/>
          <w:szCs w:val="27"/>
        </w:rPr>
        <w:t>Lekarze Rynku Zdrowia</w:t>
      </w:r>
    </w:p>
    <w:p w14:paraId="086709CD" w14:textId="77777777" w:rsidR="00D248AD" w:rsidRDefault="00D248AD" w:rsidP="00D248AD">
      <w:pPr>
        <w:numPr>
          <w:ilvl w:val="0"/>
          <w:numId w:val="4"/>
        </w:numPr>
        <w:shd w:val="clear" w:color="auto" w:fill="FFFFFF"/>
        <w:spacing w:before="100" w:beforeAutospacing="1" w:after="100" w:afterAutospacing="1"/>
        <w:textAlignment w:val="top"/>
        <w:rPr>
          <w:rFonts w:ascii="inherit" w:hAnsi="inherit"/>
          <w:color w:val="1C1C1C"/>
          <w:sz w:val="27"/>
          <w:szCs w:val="27"/>
        </w:rPr>
      </w:pPr>
      <w:r>
        <w:rPr>
          <w:rFonts w:ascii="inherit" w:hAnsi="inherit"/>
          <w:color w:val="1C1C1C"/>
          <w:sz w:val="27"/>
          <w:szCs w:val="27"/>
        </w:rPr>
        <w:t>Osobowość Rynku Zdrowia</w:t>
      </w:r>
    </w:p>
    <w:p w14:paraId="73EFA27C" w14:textId="77777777" w:rsidR="00D248AD" w:rsidRDefault="00D248AD" w:rsidP="00D248AD">
      <w:pPr>
        <w:numPr>
          <w:ilvl w:val="0"/>
          <w:numId w:val="4"/>
        </w:numPr>
        <w:shd w:val="clear" w:color="auto" w:fill="FFFFFF"/>
        <w:spacing w:before="100" w:beforeAutospacing="1" w:after="100" w:afterAutospacing="1"/>
        <w:textAlignment w:val="top"/>
        <w:rPr>
          <w:rFonts w:ascii="inherit" w:hAnsi="inherit"/>
          <w:color w:val="1C1C1C"/>
          <w:sz w:val="27"/>
          <w:szCs w:val="27"/>
        </w:rPr>
      </w:pPr>
      <w:r>
        <w:rPr>
          <w:rFonts w:ascii="inherit" w:hAnsi="inherit"/>
          <w:color w:val="1C1C1C"/>
          <w:sz w:val="27"/>
          <w:szCs w:val="27"/>
        </w:rPr>
        <w:t>Lider Rynku Zdrowia (laur główny).</w:t>
      </w:r>
    </w:p>
    <w:p w14:paraId="4B3964E9" w14:textId="77777777" w:rsidR="00D248AD" w:rsidRDefault="00D248AD" w:rsidP="00D248AD">
      <w:pPr>
        <w:pStyle w:val="NormalnyWeb"/>
        <w:shd w:val="clear" w:color="auto" w:fill="FFFFFF"/>
        <w:textAlignment w:val="top"/>
        <w:rPr>
          <w:rFonts w:ascii="inherit" w:hAnsi="inherit"/>
          <w:color w:val="1C1C1C"/>
          <w:sz w:val="27"/>
          <w:szCs w:val="27"/>
        </w:rPr>
      </w:pPr>
      <w:r>
        <w:rPr>
          <w:rFonts w:ascii="inherit" w:hAnsi="inherit"/>
          <w:color w:val="1C1C1C"/>
          <w:sz w:val="27"/>
          <w:szCs w:val="27"/>
        </w:rPr>
        <w:t>Oto wszyscy tegoroczni Laureaci oraz uzasadnienia redakcyjnego werdyktu.</w:t>
      </w:r>
    </w:p>
    <w:p w14:paraId="73E10DD7" w14:textId="77777777" w:rsidR="00D248AD" w:rsidRDefault="00D248AD" w:rsidP="00D248AD">
      <w:pPr>
        <w:pStyle w:val="NormalnyWeb"/>
        <w:shd w:val="clear" w:color="auto" w:fill="FFFFFF"/>
        <w:spacing w:before="0" w:after="0"/>
        <w:textAlignment w:val="top"/>
        <w:rPr>
          <w:rFonts w:ascii="inherit" w:hAnsi="inherit"/>
          <w:color w:val="1C1C1C"/>
          <w:sz w:val="27"/>
          <w:szCs w:val="27"/>
        </w:rPr>
      </w:pPr>
      <w:r>
        <w:rPr>
          <w:rStyle w:val="Pogrubienie"/>
          <w:rFonts w:ascii="inherit" w:hAnsi="inherit"/>
          <w:color w:val="1C1C1C"/>
          <w:sz w:val="27"/>
          <w:szCs w:val="27"/>
          <w:bdr w:val="none" w:sz="0" w:space="0" w:color="auto" w:frame="1"/>
        </w:rPr>
        <w:lastRenderedPageBreak/>
        <w:t>• Menedżer Rynku Zdrowia (placówki publiczne) - Jakub Kraszewski, dyrektor naczelny Uniwersyteckiego Centrum Klinicznego w Gdańsku</w:t>
      </w:r>
    </w:p>
    <w:p w14:paraId="1BDCF116" w14:textId="77777777" w:rsidR="00D248AD" w:rsidRDefault="00D248AD" w:rsidP="00D248AD">
      <w:pPr>
        <w:pStyle w:val="NormalnyWeb"/>
        <w:shd w:val="clear" w:color="auto" w:fill="FFFFFF"/>
        <w:spacing w:before="0" w:after="0"/>
        <w:textAlignment w:val="top"/>
        <w:rPr>
          <w:rFonts w:ascii="inherit" w:hAnsi="inherit"/>
          <w:color w:val="1C1C1C"/>
          <w:sz w:val="27"/>
          <w:szCs w:val="27"/>
        </w:rPr>
      </w:pPr>
      <w:r>
        <w:rPr>
          <w:rStyle w:val="Uwydatnienie"/>
          <w:rFonts w:ascii="inherit" w:hAnsi="inherit"/>
          <w:color w:val="1C1C1C"/>
          <w:sz w:val="27"/>
          <w:szCs w:val="27"/>
          <w:bdr w:val="none" w:sz="0" w:space="0" w:color="auto" w:frame="1"/>
        </w:rPr>
        <w:t>Z Uniwersyteckim Centrum Klinicznym w Gdańsku związany jest od 2009 roku. UCK w Gdańsku to jeden z największych szpitali w Polsce (1160 łóżek, prawie 3,8 tys. pracowników). Placówka inwestuje nie tylko w infrastrukturę, lecz również w najlepszych specjalistów. UCK efektywnie wdraża i wykorzystuje wiele narzędzi informatycznych. UCK zostało m.in. wyróżnione jako lider dojrzałości cyfrowej przez CSIOZ (obecnie Centrum e-Zdrowia). Szpital z powodzeniem wdrożył metodę BQMM, służącą regularnej ocenie działania poszczególnych klinik i oddziałów. UCK posiada Certyfikat Akredytacyjny Ministerstwa Zdrowia oraz inne certyfikaty jakości.</w:t>
      </w:r>
    </w:p>
    <w:p w14:paraId="061995C3" w14:textId="77777777" w:rsidR="00D248AD" w:rsidRDefault="00D248AD" w:rsidP="00D248AD">
      <w:pPr>
        <w:pStyle w:val="NormalnyWeb"/>
        <w:shd w:val="clear" w:color="auto" w:fill="FFFFFF"/>
        <w:spacing w:before="0" w:beforeAutospacing="0" w:after="0" w:afterAutospacing="0"/>
        <w:textAlignment w:val="top"/>
        <w:rPr>
          <w:rFonts w:ascii="inherit" w:hAnsi="inherit"/>
          <w:i/>
          <w:iCs/>
          <w:color w:val="1C1C1C"/>
          <w:sz w:val="27"/>
          <w:szCs w:val="27"/>
        </w:rPr>
      </w:pPr>
      <w:r>
        <w:rPr>
          <w:rFonts w:ascii="inherit" w:hAnsi="inherit"/>
          <w:i/>
          <w:iCs/>
          <w:color w:val="1C1C1C"/>
          <w:sz w:val="27"/>
          <w:szCs w:val="27"/>
        </w:rPr>
        <w:t>- Nie spodziewałem się, że dostanę swój portret za życia. Bardzo za to dziękuję. W tym miejscu powinienem powiedzieć banalną rzecz, że to zasługa całego zespołu, ale tak właśnie jest. To jest zasługa całego zespołu, bo nie da się robić takich przedsięwzięć, jak prowadzenie tak dużego szpitala w pojedynkę. Dlatego dziękuje wszystkim swoim pracownikom - powiedział Jakub Kraszewski.</w:t>
      </w:r>
    </w:p>
    <w:p w14:paraId="1E93193B" w14:textId="77777777" w:rsidR="00D248AD" w:rsidRDefault="00D248AD" w:rsidP="00D248AD">
      <w:pPr>
        <w:pStyle w:val="NormalnyWeb"/>
        <w:shd w:val="clear" w:color="auto" w:fill="FFFFFF"/>
        <w:textAlignment w:val="top"/>
        <w:rPr>
          <w:rFonts w:ascii="inherit" w:hAnsi="inherit"/>
          <w:color w:val="1C1C1C"/>
          <w:sz w:val="27"/>
          <w:szCs w:val="27"/>
        </w:rPr>
      </w:pPr>
      <w:r>
        <w:rPr>
          <w:rFonts w:ascii="inherit" w:hAnsi="inherit"/>
          <w:color w:val="1C1C1C"/>
          <w:sz w:val="27"/>
          <w:szCs w:val="27"/>
        </w:rPr>
        <w:t>***</w:t>
      </w:r>
    </w:p>
    <w:p w14:paraId="0C3BB98A" w14:textId="77777777" w:rsidR="00D248AD" w:rsidRDefault="00D248AD" w:rsidP="00D248AD">
      <w:pPr>
        <w:pStyle w:val="NormalnyWeb"/>
        <w:shd w:val="clear" w:color="auto" w:fill="FFFFFF"/>
        <w:spacing w:before="0" w:after="0"/>
        <w:textAlignment w:val="top"/>
        <w:rPr>
          <w:rFonts w:ascii="inherit" w:hAnsi="inherit"/>
          <w:color w:val="1C1C1C"/>
          <w:sz w:val="27"/>
          <w:szCs w:val="27"/>
        </w:rPr>
      </w:pPr>
      <w:r>
        <w:rPr>
          <w:rStyle w:val="Pogrubienie"/>
          <w:rFonts w:ascii="inherit" w:hAnsi="inherit"/>
          <w:color w:val="1C1C1C"/>
          <w:sz w:val="27"/>
          <w:szCs w:val="27"/>
          <w:bdr w:val="none" w:sz="0" w:space="0" w:color="auto" w:frame="1"/>
        </w:rPr>
        <w:t xml:space="preserve">• Menedżer Rynku Zdrowia (placówki niepubliczne) - Tomasz Zieliński, prowadzący NZOZ </w:t>
      </w:r>
      <w:proofErr w:type="spellStart"/>
      <w:r>
        <w:rPr>
          <w:rStyle w:val="Pogrubienie"/>
          <w:rFonts w:ascii="inherit" w:hAnsi="inherit"/>
          <w:color w:val="1C1C1C"/>
          <w:sz w:val="27"/>
          <w:szCs w:val="27"/>
          <w:bdr w:val="none" w:sz="0" w:space="0" w:color="auto" w:frame="1"/>
        </w:rPr>
        <w:t>Promed</w:t>
      </w:r>
      <w:proofErr w:type="spellEnd"/>
      <w:r>
        <w:rPr>
          <w:rStyle w:val="Pogrubienie"/>
          <w:rFonts w:ascii="inherit" w:hAnsi="inherit"/>
          <w:color w:val="1C1C1C"/>
          <w:sz w:val="27"/>
          <w:szCs w:val="27"/>
          <w:bdr w:val="none" w:sz="0" w:space="0" w:color="auto" w:frame="1"/>
        </w:rPr>
        <w:t xml:space="preserve"> Wysokie, wiceprezes Porozumienia Zielonogórskiego i wiceprezes Polskiej Izby Informatyki Medycznej.</w:t>
      </w:r>
    </w:p>
    <w:p w14:paraId="6A499316" w14:textId="77777777" w:rsidR="00D248AD" w:rsidRDefault="00D248AD" w:rsidP="00D248AD">
      <w:pPr>
        <w:pStyle w:val="NormalnyWeb"/>
        <w:shd w:val="clear" w:color="auto" w:fill="FFFFFF"/>
        <w:spacing w:before="0" w:after="0"/>
        <w:textAlignment w:val="top"/>
        <w:rPr>
          <w:rFonts w:ascii="inherit" w:hAnsi="inherit"/>
          <w:color w:val="1C1C1C"/>
          <w:sz w:val="27"/>
          <w:szCs w:val="27"/>
        </w:rPr>
      </w:pPr>
      <w:r>
        <w:rPr>
          <w:rStyle w:val="Uwydatnienie"/>
          <w:rFonts w:ascii="inherit" w:hAnsi="inherit"/>
          <w:color w:val="1C1C1C"/>
          <w:sz w:val="27"/>
          <w:szCs w:val="27"/>
          <w:bdr w:val="none" w:sz="0" w:space="0" w:color="auto" w:frame="1"/>
        </w:rPr>
        <w:t xml:space="preserve">Portret Polskiej Medycyny przyznajemy za eksperckie zaangażowanie Pana Doktora Tomasza Zielińskiego w informatyzację podstawowej opieki zdrowotnej. Tomasz Zieliński, prowadząc NZOZ </w:t>
      </w:r>
      <w:proofErr w:type="spellStart"/>
      <w:r>
        <w:rPr>
          <w:rStyle w:val="Uwydatnienie"/>
          <w:rFonts w:ascii="inherit" w:hAnsi="inherit"/>
          <w:color w:val="1C1C1C"/>
          <w:sz w:val="27"/>
          <w:szCs w:val="27"/>
          <w:bdr w:val="none" w:sz="0" w:space="0" w:color="auto" w:frame="1"/>
        </w:rPr>
        <w:t>Promed</w:t>
      </w:r>
      <w:proofErr w:type="spellEnd"/>
      <w:r>
        <w:rPr>
          <w:rStyle w:val="Uwydatnienie"/>
          <w:rFonts w:ascii="inherit" w:hAnsi="inherit"/>
          <w:color w:val="1C1C1C"/>
          <w:sz w:val="27"/>
          <w:szCs w:val="27"/>
          <w:bdr w:val="none" w:sz="0" w:space="0" w:color="auto" w:frame="1"/>
        </w:rPr>
        <w:t xml:space="preserve"> w miejscowościach Wysokie i Zakrzew (w woj. lubelskim) i opiekując się pacjentami, znajduje jednocześnie czas, aby na bieżąco angażować się w dyskusje eksperckie na temat usprawniania narzędzi informatycznych, między innymi w POZ, a także innych kwestii dotyczących funkcjonowania podstawowej opieki zdrowotnej. Dzięki jego uwagom możliwe było szybsze, oparte o praktykę, doskonalenie wielu rozwiązań informatycznych. Doktor Tomasz Zieliński jest </w:t>
      </w:r>
      <w:r>
        <w:rPr>
          <w:rStyle w:val="Uwydatnienie"/>
          <w:rFonts w:ascii="inherit" w:hAnsi="inherit"/>
          <w:color w:val="1C1C1C"/>
          <w:sz w:val="27"/>
          <w:szCs w:val="27"/>
          <w:bdr w:val="none" w:sz="0" w:space="0" w:color="auto" w:frame="1"/>
        </w:rPr>
        <w:lastRenderedPageBreak/>
        <w:t>zastępcą przewodniczącego ministerialnego zespołu do spraw zmian w podstawowej opiece zdrowotnej.</w:t>
      </w:r>
    </w:p>
    <w:p w14:paraId="239C966D" w14:textId="77777777" w:rsidR="00D248AD" w:rsidRDefault="00D248AD" w:rsidP="00D248AD">
      <w:pPr>
        <w:pStyle w:val="NormalnyWeb"/>
        <w:shd w:val="clear" w:color="auto" w:fill="FFFFFF"/>
        <w:spacing w:before="0" w:beforeAutospacing="0" w:after="0" w:afterAutospacing="0"/>
        <w:textAlignment w:val="top"/>
        <w:rPr>
          <w:rFonts w:ascii="inherit" w:hAnsi="inherit"/>
          <w:i/>
          <w:iCs/>
          <w:color w:val="1C1C1C"/>
          <w:sz w:val="27"/>
          <w:szCs w:val="27"/>
        </w:rPr>
      </w:pPr>
      <w:r>
        <w:rPr>
          <w:rFonts w:ascii="inherit" w:hAnsi="inherit"/>
          <w:i/>
          <w:iCs/>
          <w:color w:val="1C1C1C"/>
          <w:sz w:val="27"/>
          <w:szCs w:val="27"/>
        </w:rPr>
        <w:t>- To nie jest tylko mój sukces, bo bez zespołu nie dałbym rady tego zrobić. To wspólna praca nie tylko moja osobista. Wspomnieć też muszę, że nic bym nie zrobił, gdyby nie rodzina, która ma cierpliwość i ten czas, który poświęcam na pracę mogę jakoś znaleźć. Przesyłam pozdrowienia i dziękuję za to wyróżnienie - podsumował Tomasz Zieliński.</w:t>
      </w:r>
    </w:p>
    <w:p w14:paraId="4943887F" w14:textId="77777777" w:rsidR="00D248AD" w:rsidRDefault="00D248AD" w:rsidP="00D248AD">
      <w:pPr>
        <w:pStyle w:val="NormalnyWeb"/>
        <w:shd w:val="clear" w:color="auto" w:fill="FFFFFF"/>
        <w:textAlignment w:val="top"/>
        <w:rPr>
          <w:rFonts w:ascii="inherit" w:hAnsi="inherit"/>
          <w:color w:val="1C1C1C"/>
          <w:sz w:val="27"/>
          <w:szCs w:val="27"/>
        </w:rPr>
      </w:pPr>
      <w:r>
        <w:rPr>
          <w:rFonts w:ascii="inherit" w:hAnsi="inherit"/>
          <w:color w:val="1C1C1C"/>
          <w:sz w:val="27"/>
          <w:szCs w:val="27"/>
        </w:rPr>
        <w:t>***</w:t>
      </w:r>
    </w:p>
    <w:p w14:paraId="3ED8531E" w14:textId="77777777" w:rsidR="00D248AD" w:rsidRDefault="00D248AD" w:rsidP="00D248AD">
      <w:pPr>
        <w:pStyle w:val="NormalnyWeb"/>
        <w:shd w:val="clear" w:color="auto" w:fill="FFFFFF"/>
        <w:spacing w:before="0" w:after="0"/>
        <w:textAlignment w:val="top"/>
        <w:rPr>
          <w:rFonts w:ascii="inherit" w:hAnsi="inherit"/>
          <w:color w:val="1C1C1C"/>
          <w:sz w:val="27"/>
          <w:szCs w:val="27"/>
        </w:rPr>
      </w:pPr>
      <w:r>
        <w:rPr>
          <w:rStyle w:val="Pogrubienie"/>
          <w:rFonts w:ascii="inherit" w:hAnsi="inherit"/>
          <w:color w:val="1C1C1C"/>
          <w:sz w:val="27"/>
          <w:szCs w:val="27"/>
          <w:bdr w:val="none" w:sz="0" w:space="0" w:color="auto" w:frame="1"/>
        </w:rPr>
        <w:t>• Wyróżnienie w kategorii Lekarze Rynku Zdrowia otrzymuje: Zespół Lekarzy z Oddziału Neurochirurgii Copernicus Podmiot Leczniczy Sp. z o.o.</w:t>
      </w:r>
    </w:p>
    <w:p w14:paraId="0BF97DB8" w14:textId="77777777" w:rsidR="00D248AD" w:rsidRDefault="00D248AD" w:rsidP="00D248AD">
      <w:pPr>
        <w:pStyle w:val="NormalnyWeb"/>
        <w:shd w:val="clear" w:color="auto" w:fill="FFFFFF"/>
        <w:spacing w:before="0" w:after="0"/>
        <w:textAlignment w:val="top"/>
        <w:rPr>
          <w:rFonts w:ascii="inherit" w:hAnsi="inherit"/>
          <w:color w:val="1C1C1C"/>
          <w:sz w:val="27"/>
          <w:szCs w:val="27"/>
        </w:rPr>
      </w:pPr>
      <w:r>
        <w:rPr>
          <w:rStyle w:val="Uwydatnienie"/>
          <w:rFonts w:ascii="inherit" w:hAnsi="inherit"/>
          <w:color w:val="1C1C1C"/>
          <w:sz w:val="27"/>
          <w:szCs w:val="27"/>
          <w:bdr w:val="none" w:sz="0" w:space="0" w:color="auto" w:frame="1"/>
        </w:rPr>
        <w:t xml:space="preserve">Dzięki nowatorskiej operacji specjaliści z Oddziału Neurochirurgii Szpitala Copernicus Podmiot Leczniczy Sp. z o.o. w Gdańsku połączyli głowę z kręgosłupem 3-letniej Martynki, która w lipcu 2021 r. uległa wypadkowi. Lekarze połączyli kręgi za pomocą niewielkich śrubek używanych do tej pory wyłącznie przez ortopedów do zespalania małych kostek palców u rąk i nóg. Śrubki mają w środku specjalne dziurki, umożliwiające wpuszczenie tzw. drutu </w:t>
      </w:r>
      <w:proofErr w:type="spellStart"/>
      <w:r>
        <w:rPr>
          <w:rStyle w:val="Uwydatnienie"/>
          <w:rFonts w:ascii="inherit" w:hAnsi="inherit"/>
          <w:color w:val="1C1C1C"/>
          <w:sz w:val="27"/>
          <w:szCs w:val="27"/>
          <w:bdr w:val="none" w:sz="0" w:space="0" w:color="auto" w:frame="1"/>
        </w:rPr>
        <w:t>Kirschnera</w:t>
      </w:r>
      <w:proofErr w:type="spellEnd"/>
      <w:r>
        <w:rPr>
          <w:rStyle w:val="Uwydatnienie"/>
          <w:rFonts w:ascii="inherit" w:hAnsi="inherit"/>
          <w:color w:val="1C1C1C"/>
          <w:sz w:val="27"/>
          <w:szCs w:val="27"/>
          <w:bdr w:val="none" w:sz="0" w:space="0" w:color="auto" w:frame="1"/>
        </w:rPr>
        <w:t xml:space="preserve">. Służy do stabilizowania odłamków kostnych. W trakcie operacji lekarze do trzonu kręgów nr 3 i 4 wprowadzili druty </w:t>
      </w:r>
      <w:proofErr w:type="spellStart"/>
      <w:r>
        <w:rPr>
          <w:rStyle w:val="Uwydatnienie"/>
          <w:rFonts w:ascii="inherit" w:hAnsi="inherit"/>
          <w:color w:val="1C1C1C"/>
          <w:sz w:val="27"/>
          <w:szCs w:val="27"/>
          <w:bdr w:val="none" w:sz="0" w:space="0" w:color="auto" w:frame="1"/>
        </w:rPr>
        <w:t>Kirschnera</w:t>
      </w:r>
      <w:proofErr w:type="spellEnd"/>
      <w:r>
        <w:rPr>
          <w:rStyle w:val="Uwydatnienie"/>
          <w:rFonts w:ascii="inherit" w:hAnsi="inherit"/>
          <w:color w:val="1C1C1C"/>
          <w:sz w:val="27"/>
          <w:szCs w:val="27"/>
          <w:bdr w:val="none" w:sz="0" w:space="0" w:color="auto" w:frame="1"/>
        </w:rPr>
        <w:t xml:space="preserve">, nawigując między rdzeniem, nerwami i tętnicą kręgową. W kości podpotylicznej umieszczono specjalną płytkę, którą połączono ze śrubami. Taka konstrukcja zapewnia stabilizację i prawidłowy wzrost kości. Tej niezwykle trudnej operacji podjął się neurochirurg z zespołu prof. Wojciech Kloca, dr n. med. Wojciech Wasilewski wraz z asystującymi mu lekarzami: Patrykiem </w:t>
      </w:r>
      <w:proofErr w:type="spellStart"/>
      <w:r>
        <w:rPr>
          <w:rStyle w:val="Uwydatnienie"/>
          <w:rFonts w:ascii="inherit" w:hAnsi="inherit"/>
          <w:color w:val="1C1C1C"/>
          <w:sz w:val="27"/>
          <w:szCs w:val="27"/>
          <w:bdr w:val="none" w:sz="0" w:space="0" w:color="auto" w:frame="1"/>
        </w:rPr>
        <w:t>Kurlandem</w:t>
      </w:r>
      <w:proofErr w:type="spellEnd"/>
      <w:r>
        <w:rPr>
          <w:rStyle w:val="Uwydatnienie"/>
          <w:rFonts w:ascii="inherit" w:hAnsi="inherit"/>
          <w:color w:val="1C1C1C"/>
          <w:sz w:val="27"/>
          <w:szCs w:val="27"/>
          <w:bdr w:val="none" w:sz="0" w:space="0" w:color="auto" w:frame="1"/>
        </w:rPr>
        <w:t>, Łukaszem Dylewiczem oraz anestezjologiem Martą Bielewicz. To oni dokonali cudu.</w:t>
      </w:r>
    </w:p>
    <w:p w14:paraId="7D58AAD2" w14:textId="77777777" w:rsidR="00D248AD" w:rsidRDefault="00D248AD" w:rsidP="00D248AD">
      <w:pPr>
        <w:pStyle w:val="NormalnyWeb"/>
        <w:shd w:val="clear" w:color="auto" w:fill="FFFFFF"/>
        <w:spacing w:before="0" w:after="0"/>
        <w:textAlignment w:val="top"/>
        <w:rPr>
          <w:rFonts w:ascii="inherit" w:hAnsi="inherit"/>
          <w:color w:val="1C1C1C"/>
          <w:sz w:val="27"/>
          <w:szCs w:val="27"/>
        </w:rPr>
      </w:pPr>
      <w:r>
        <w:rPr>
          <w:rFonts w:ascii="inherit" w:hAnsi="inherit"/>
          <w:color w:val="1C1C1C"/>
          <w:sz w:val="27"/>
          <w:szCs w:val="27"/>
        </w:rPr>
        <w:t>Portret odebrali: prof. </w:t>
      </w:r>
      <w:r>
        <w:rPr>
          <w:rStyle w:val="Pogrubienie"/>
          <w:rFonts w:ascii="inherit" w:hAnsi="inherit"/>
          <w:color w:val="1C1C1C"/>
          <w:sz w:val="27"/>
          <w:szCs w:val="27"/>
          <w:bdr w:val="none" w:sz="0" w:space="0" w:color="auto" w:frame="1"/>
        </w:rPr>
        <w:t>Wojciech Kloc</w:t>
      </w:r>
      <w:r>
        <w:rPr>
          <w:rFonts w:ascii="inherit" w:hAnsi="inherit"/>
          <w:color w:val="1C1C1C"/>
          <w:sz w:val="27"/>
          <w:szCs w:val="27"/>
        </w:rPr>
        <w:t>, kierownik Oddziału Neurochirurgii Szpitala Copernicus Podmiot Leczniczy Sp. z o.o. i dr n. med. </w:t>
      </w:r>
      <w:r>
        <w:rPr>
          <w:rStyle w:val="Pogrubienie"/>
          <w:rFonts w:ascii="inherit" w:hAnsi="inherit"/>
          <w:color w:val="1C1C1C"/>
          <w:sz w:val="27"/>
          <w:szCs w:val="27"/>
          <w:bdr w:val="none" w:sz="0" w:space="0" w:color="auto" w:frame="1"/>
        </w:rPr>
        <w:t>Wojciech Wasilewski</w:t>
      </w:r>
      <w:r>
        <w:rPr>
          <w:rFonts w:ascii="inherit" w:hAnsi="inherit"/>
          <w:color w:val="1C1C1C"/>
          <w:sz w:val="27"/>
          <w:szCs w:val="27"/>
        </w:rPr>
        <w:t>, zastępca kierownika tego oddziału.</w:t>
      </w:r>
    </w:p>
    <w:p w14:paraId="4D9E3638" w14:textId="77777777" w:rsidR="00D248AD" w:rsidRDefault="00D248AD" w:rsidP="00D248AD">
      <w:pPr>
        <w:pStyle w:val="NormalnyWeb"/>
        <w:shd w:val="clear" w:color="auto" w:fill="FFFFFF"/>
        <w:spacing w:before="0" w:beforeAutospacing="0" w:after="0" w:afterAutospacing="0"/>
        <w:textAlignment w:val="top"/>
        <w:rPr>
          <w:rFonts w:ascii="inherit" w:hAnsi="inherit"/>
          <w:i/>
          <w:iCs/>
          <w:color w:val="1C1C1C"/>
          <w:sz w:val="27"/>
          <w:szCs w:val="27"/>
        </w:rPr>
      </w:pPr>
      <w:r>
        <w:rPr>
          <w:rFonts w:ascii="inherit" w:hAnsi="inherit"/>
          <w:i/>
          <w:iCs/>
          <w:color w:val="1C1C1C"/>
          <w:sz w:val="27"/>
          <w:szCs w:val="27"/>
        </w:rPr>
        <w:t xml:space="preserve">- Nie mamy czego się wstydzić w dobrze zarządzanych szpitalach. Mamy nowoczesny sprzęt i nie powinniśmy się poddawać nawet </w:t>
      </w:r>
      <w:r>
        <w:rPr>
          <w:rFonts w:ascii="inherit" w:hAnsi="inherit"/>
          <w:i/>
          <w:iCs/>
          <w:color w:val="1C1C1C"/>
          <w:sz w:val="27"/>
          <w:szCs w:val="27"/>
        </w:rPr>
        <w:lastRenderedPageBreak/>
        <w:t>najtrudniejszym przypadkom. Leczenie zagraniczne uważam, że możemy ominąć. Wymaga to długotrwałej nauki, umiejętności i wykorzystania wiedzy - powiedział prof. Wojciech Kloc. </w:t>
      </w:r>
    </w:p>
    <w:p w14:paraId="4992ECF7" w14:textId="77777777" w:rsidR="00D248AD" w:rsidRDefault="00D248AD" w:rsidP="00D248AD">
      <w:pPr>
        <w:pStyle w:val="NormalnyWeb"/>
        <w:shd w:val="clear" w:color="auto" w:fill="FFFFFF"/>
        <w:textAlignment w:val="top"/>
        <w:rPr>
          <w:rFonts w:ascii="inherit" w:hAnsi="inherit"/>
          <w:color w:val="1C1C1C"/>
          <w:sz w:val="27"/>
          <w:szCs w:val="27"/>
        </w:rPr>
      </w:pPr>
      <w:r>
        <w:rPr>
          <w:rFonts w:ascii="inherit" w:hAnsi="inherit"/>
          <w:color w:val="1C1C1C"/>
          <w:sz w:val="27"/>
          <w:szCs w:val="27"/>
        </w:rPr>
        <w:t>***</w:t>
      </w:r>
    </w:p>
    <w:p w14:paraId="2499ABC7" w14:textId="77777777" w:rsidR="00D248AD" w:rsidRDefault="00D248AD" w:rsidP="00D248AD">
      <w:pPr>
        <w:pStyle w:val="NormalnyWeb"/>
        <w:shd w:val="clear" w:color="auto" w:fill="FFFFFF"/>
        <w:spacing w:before="0" w:after="0"/>
        <w:textAlignment w:val="top"/>
        <w:rPr>
          <w:rFonts w:ascii="inherit" w:hAnsi="inherit"/>
          <w:color w:val="1C1C1C"/>
          <w:sz w:val="27"/>
          <w:szCs w:val="27"/>
        </w:rPr>
      </w:pPr>
      <w:r>
        <w:rPr>
          <w:rStyle w:val="Pogrubienie"/>
          <w:rFonts w:ascii="inherit" w:hAnsi="inherit"/>
          <w:color w:val="1C1C1C"/>
          <w:sz w:val="27"/>
          <w:szCs w:val="27"/>
          <w:bdr w:val="none" w:sz="0" w:space="0" w:color="auto" w:frame="1"/>
        </w:rPr>
        <w:t>• Osobowość Rynku Zdrowia - w tej kategorii przyznano dwa równorzędne wyróżnienia.</w:t>
      </w:r>
    </w:p>
    <w:p w14:paraId="365FC849" w14:textId="77777777" w:rsidR="00D248AD" w:rsidRDefault="00D248AD" w:rsidP="00D248AD">
      <w:pPr>
        <w:pStyle w:val="NormalnyWeb"/>
        <w:shd w:val="clear" w:color="auto" w:fill="FFFFFF"/>
        <w:spacing w:before="0" w:after="0"/>
        <w:textAlignment w:val="top"/>
        <w:rPr>
          <w:rFonts w:ascii="inherit" w:hAnsi="inherit"/>
          <w:color w:val="1C1C1C"/>
          <w:sz w:val="27"/>
          <w:szCs w:val="27"/>
        </w:rPr>
      </w:pPr>
      <w:r>
        <w:rPr>
          <w:rStyle w:val="Pogrubienie"/>
          <w:rFonts w:ascii="inherit" w:hAnsi="inherit"/>
          <w:color w:val="1C1C1C"/>
          <w:sz w:val="27"/>
          <w:szCs w:val="27"/>
          <w:bdr w:val="none" w:sz="0" w:space="0" w:color="auto" w:frame="1"/>
        </w:rPr>
        <w:t xml:space="preserve">Krystyna </w:t>
      </w:r>
      <w:proofErr w:type="spellStart"/>
      <w:r>
        <w:rPr>
          <w:rStyle w:val="Pogrubienie"/>
          <w:rFonts w:ascii="inherit" w:hAnsi="inherit"/>
          <w:color w:val="1C1C1C"/>
          <w:sz w:val="27"/>
          <w:szCs w:val="27"/>
          <w:bdr w:val="none" w:sz="0" w:space="0" w:color="auto" w:frame="1"/>
        </w:rPr>
        <w:t>Aldridge</w:t>
      </w:r>
      <w:proofErr w:type="spellEnd"/>
      <w:r>
        <w:rPr>
          <w:rStyle w:val="Pogrubienie"/>
          <w:rFonts w:ascii="inherit" w:hAnsi="inherit"/>
          <w:color w:val="1C1C1C"/>
          <w:sz w:val="27"/>
          <w:szCs w:val="27"/>
          <w:bdr w:val="none" w:sz="0" w:space="0" w:color="auto" w:frame="1"/>
        </w:rPr>
        <w:t>-Holc, prezes Fundacji Polsat</w:t>
      </w:r>
    </w:p>
    <w:p w14:paraId="13936DF1" w14:textId="77777777" w:rsidR="00D248AD" w:rsidRDefault="00D248AD" w:rsidP="00D248AD">
      <w:pPr>
        <w:pStyle w:val="NormalnyWeb"/>
        <w:shd w:val="clear" w:color="auto" w:fill="FFFFFF"/>
        <w:spacing w:before="0" w:after="0"/>
        <w:textAlignment w:val="top"/>
        <w:rPr>
          <w:rFonts w:ascii="inherit" w:hAnsi="inherit"/>
          <w:color w:val="1C1C1C"/>
          <w:sz w:val="27"/>
          <w:szCs w:val="27"/>
        </w:rPr>
      </w:pPr>
      <w:r>
        <w:rPr>
          <w:rStyle w:val="Uwydatnienie"/>
          <w:rFonts w:ascii="inherit" w:hAnsi="inherit"/>
          <w:color w:val="1C1C1C"/>
          <w:sz w:val="27"/>
          <w:szCs w:val="27"/>
          <w:bdr w:val="none" w:sz="0" w:space="0" w:color="auto" w:frame="1"/>
        </w:rPr>
        <w:t xml:space="preserve">Fundacja Polsat obchodzi w tym roku swoje 25-lecie. Od początku działalności obejmuje pomocą małych pacjentów oraz wspiera finansowo szpitale i ośrodki medyczne w całej Polsce, remontując je lub wyposażając w nowoczesny sprzęt medyczny. Za swoje programy – „Podaruj dzieciom słońce”, „Podziel się posiłkiem”, „Mikołajkowy blok reklamowy” i „Prosto do Europy” – Fundacja Polsat otrzymała nagrodę od Rzecznika Praw Dziecka. Lista przedsięwzięć Fundacji Polsat jest imponująca. Pani Prezes Krystyna </w:t>
      </w:r>
      <w:proofErr w:type="spellStart"/>
      <w:r>
        <w:rPr>
          <w:rStyle w:val="Uwydatnienie"/>
          <w:rFonts w:ascii="inherit" w:hAnsi="inherit"/>
          <w:color w:val="1C1C1C"/>
          <w:sz w:val="27"/>
          <w:szCs w:val="27"/>
          <w:bdr w:val="none" w:sz="0" w:space="0" w:color="auto" w:frame="1"/>
        </w:rPr>
        <w:t>Aldridge</w:t>
      </w:r>
      <w:proofErr w:type="spellEnd"/>
      <w:r>
        <w:rPr>
          <w:rStyle w:val="Uwydatnienie"/>
          <w:rFonts w:ascii="inherit" w:hAnsi="inherit"/>
          <w:color w:val="1C1C1C"/>
          <w:sz w:val="27"/>
          <w:szCs w:val="27"/>
          <w:bdr w:val="none" w:sz="0" w:space="0" w:color="auto" w:frame="1"/>
        </w:rPr>
        <w:t>-Holc w jednym z wywiadów podkreśliła: „Najważniejsze jest to najwyższe piętro, czyli głowa. Jeżeli człowiek wie, że jest ktoś, kto mu pomoże i może mieć w związku z tym nadzieję na to, że będzie lepiej, to łatwiej mu się żyje. Łatwiej pokonuje swoje choroby czy inne ograniczenia”.</w:t>
      </w:r>
    </w:p>
    <w:p w14:paraId="19ED6CBA" w14:textId="77777777" w:rsidR="00D248AD" w:rsidRDefault="00D248AD" w:rsidP="00D248AD">
      <w:pPr>
        <w:pStyle w:val="NormalnyWeb"/>
        <w:shd w:val="clear" w:color="auto" w:fill="FFFFFF"/>
        <w:spacing w:before="0" w:beforeAutospacing="0" w:after="0" w:afterAutospacing="0"/>
        <w:textAlignment w:val="top"/>
        <w:rPr>
          <w:rFonts w:ascii="inherit" w:hAnsi="inherit"/>
          <w:i/>
          <w:iCs/>
          <w:color w:val="1C1C1C"/>
          <w:sz w:val="27"/>
          <w:szCs w:val="27"/>
        </w:rPr>
      </w:pPr>
      <w:r>
        <w:rPr>
          <w:rFonts w:ascii="inherit" w:hAnsi="inherit"/>
          <w:i/>
          <w:iCs/>
          <w:color w:val="1C1C1C"/>
          <w:sz w:val="27"/>
          <w:szCs w:val="27"/>
        </w:rPr>
        <w:t xml:space="preserve">- Jestem ogromnie wzruszona i wdzięczna za takie wyróżnienie. Odbieram nagrodę w zasadzie w imieniu naszej fundacji, ponieważ sama nie byłabym w stanie zrobić, co zrobiła fundacje przez te 25 lat. A wszystko to, aby pomóc tym, co tej opieki potrzebują najbardziej. Marzyliśmy, aby w tym roku otworzyć klinikę chorób rzadkich i to się udało. Wreszcie nasi mali pacjenci oraz ich rodzice nie będą musieli przechodzić przez odyseję diagnostyczną, od lekarza do lekarza nie mając możliwości na diagnozę. Dziękuję kapitule za wyróżnienie i mam nadzieję, że przez następne 25 lat uda nam się sprawnie działać - powiedziała Krystyna </w:t>
      </w:r>
      <w:proofErr w:type="spellStart"/>
      <w:r>
        <w:rPr>
          <w:rFonts w:ascii="inherit" w:hAnsi="inherit"/>
          <w:i/>
          <w:iCs/>
          <w:color w:val="1C1C1C"/>
          <w:sz w:val="27"/>
          <w:szCs w:val="27"/>
        </w:rPr>
        <w:t>Aldridge</w:t>
      </w:r>
      <w:proofErr w:type="spellEnd"/>
      <w:r>
        <w:rPr>
          <w:rFonts w:ascii="inherit" w:hAnsi="inherit"/>
          <w:i/>
          <w:iCs/>
          <w:color w:val="1C1C1C"/>
          <w:sz w:val="27"/>
          <w:szCs w:val="27"/>
        </w:rPr>
        <w:t>-Holc.</w:t>
      </w:r>
    </w:p>
    <w:p w14:paraId="4470DB8F" w14:textId="77777777" w:rsidR="00D248AD" w:rsidRDefault="00D248AD" w:rsidP="00D248AD">
      <w:pPr>
        <w:pStyle w:val="NormalnyWeb"/>
        <w:shd w:val="clear" w:color="auto" w:fill="FFFFFF"/>
        <w:spacing w:before="0" w:after="0"/>
        <w:textAlignment w:val="top"/>
        <w:rPr>
          <w:rFonts w:ascii="inherit" w:hAnsi="inherit"/>
          <w:color w:val="1C1C1C"/>
          <w:sz w:val="27"/>
          <w:szCs w:val="27"/>
        </w:rPr>
      </w:pPr>
      <w:r>
        <w:rPr>
          <w:rStyle w:val="Pogrubienie"/>
          <w:rFonts w:ascii="inherit" w:hAnsi="inherit"/>
          <w:color w:val="1C1C1C"/>
          <w:sz w:val="27"/>
          <w:szCs w:val="27"/>
          <w:bdr w:val="none" w:sz="0" w:space="0" w:color="auto" w:frame="1"/>
        </w:rPr>
        <w:t xml:space="preserve">Drugie wyróżnienie w kategorii Osobowość Rynku Zdrowia otrzymał lek. Tomasz </w:t>
      </w:r>
      <w:proofErr w:type="spellStart"/>
      <w:r>
        <w:rPr>
          <w:rStyle w:val="Pogrubienie"/>
          <w:rFonts w:ascii="inherit" w:hAnsi="inherit"/>
          <w:color w:val="1C1C1C"/>
          <w:sz w:val="27"/>
          <w:szCs w:val="27"/>
          <w:bdr w:val="none" w:sz="0" w:space="0" w:color="auto" w:frame="1"/>
        </w:rPr>
        <w:t>Karauda</w:t>
      </w:r>
      <w:proofErr w:type="spellEnd"/>
      <w:r>
        <w:rPr>
          <w:rStyle w:val="Pogrubienie"/>
          <w:rFonts w:ascii="inherit" w:hAnsi="inherit"/>
          <w:color w:val="1C1C1C"/>
          <w:sz w:val="27"/>
          <w:szCs w:val="27"/>
          <w:bdr w:val="none" w:sz="0" w:space="0" w:color="auto" w:frame="1"/>
        </w:rPr>
        <w:t xml:space="preserve"> z Oddziału Klinicznego Pulmonologii i Alergologii Uniwersyteckiego Szpitala Klinicznego im. Norberta Barlickiego w Łodzi.</w:t>
      </w:r>
    </w:p>
    <w:p w14:paraId="38A3DB6F" w14:textId="77777777" w:rsidR="00D248AD" w:rsidRDefault="00D248AD" w:rsidP="00D248AD">
      <w:pPr>
        <w:pStyle w:val="NormalnyWeb"/>
        <w:shd w:val="clear" w:color="auto" w:fill="FFFFFF"/>
        <w:spacing w:before="0" w:after="0"/>
        <w:textAlignment w:val="top"/>
        <w:rPr>
          <w:rFonts w:ascii="inherit" w:hAnsi="inherit"/>
          <w:color w:val="1C1C1C"/>
          <w:sz w:val="27"/>
          <w:szCs w:val="27"/>
        </w:rPr>
      </w:pPr>
      <w:r>
        <w:rPr>
          <w:rStyle w:val="Uwydatnienie"/>
          <w:rFonts w:ascii="inherit" w:hAnsi="inherit"/>
          <w:color w:val="1C1C1C"/>
          <w:sz w:val="27"/>
          <w:szCs w:val="27"/>
          <w:bdr w:val="none" w:sz="0" w:space="0" w:color="auto" w:frame="1"/>
        </w:rPr>
        <w:lastRenderedPageBreak/>
        <w:t xml:space="preserve">Kiedy Doktor Tomasz </w:t>
      </w:r>
      <w:proofErr w:type="spellStart"/>
      <w:r>
        <w:rPr>
          <w:rStyle w:val="Uwydatnienie"/>
          <w:rFonts w:ascii="inherit" w:hAnsi="inherit"/>
          <w:color w:val="1C1C1C"/>
          <w:sz w:val="27"/>
          <w:szCs w:val="27"/>
          <w:bdr w:val="none" w:sz="0" w:space="0" w:color="auto" w:frame="1"/>
        </w:rPr>
        <w:t>Karauda</w:t>
      </w:r>
      <w:proofErr w:type="spellEnd"/>
      <w:r>
        <w:rPr>
          <w:rStyle w:val="Uwydatnienie"/>
          <w:rFonts w:ascii="inherit" w:hAnsi="inherit"/>
          <w:color w:val="1C1C1C"/>
          <w:sz w:val="27"/>
          <w:szCs w:val="27"/>
          <w:bdr w:val="none" w:sz="0" w:space="0" w:color="auto" w:frame="1"/>
        </w:rPr>
        <w:t xml:space="preserve"> opowiadał kilka tygodni temu w Białym Miasteczku o tym, jak wygląda jego praca na oddziale </w:t>
      </w:r>
      <w:proofErr w:type="spellStart"/>
      <w:r>
        <w:rPr>
          <w:rStyle w:val="Uwydatnienie"/>
          <w:rFonts w:ascii="inherit" w:hAnsi="inherit"/>
          <w:color w:val="1C1C1C"/>
          <w:sz w:val="27"/>
          <w:szCs w:val="27"/>
          <w:bdr w:val="none" w:sz="0" w:space="0" w:color="auto" w:frame="1"/>
        </w:rPr>
        <w:t>covidowym</w:t>
      </w:r>
      <w:proofErr w:type="spellEnd"/>
      <w:r>
        <w:rPr>
          <w:rStyle w:val="Uwydatnienie"/>
          <w:rFonts w:ascii="inherit" w:hAnsi="inherit"/>
          <w:color w:val="1C1C1C"/>
          <w:sz w:val="27"/>
          <w:szCs w:val="27"/>
          <w:bdr w:val="none" w:sz="0" w:space="0" w:color="auto" w:frame="1"/>
        </w:rPr>
        <w:t xml:space="preserve"> i z jakimi dramatami mierzą się lekarze oraz pacjenci, wielu przechodniów zatrzymywało się, słuchało i zastygało w bezruchu. Kiedy na początku pandemii wielu z nas siedziało bezpiecznie w domach, on walczył najpierw na oddziale, a później w telewizji spokojnie tłumaczył nam pacjentom, czym jest COVID-19, jakie niesie zagrożenia. Teraz też walczy m.in. z hejtem i groźbami, z jakimi się spotyka za zachęcanie do szczepienia się przeciw COVID-19. Powiedzieć o Doktorze Tomaszu </w:t>
      </w:r>
      <w:proofErr w:type="spellStart"/>
      <w:r>
        <w:rPr>
          <w:rStyle w:val="Uwydatnienie"/>
          <w:rFonts w:ascii="inherit" w:hAnsi="inherit"/>
          <w:color w:val="1C1C1C"/>
          <w:sz w:val="27"/>
          <w:szCs w:val="27"/>
          <w:bdr w:val="none" w:sz="0" w:space="0" w:color="auto" w:frame="1"/>
        </w:rPr>
        <w:t>Karaudzie</w:t>
      </w:r>
      <w:proofErr w:type="spellEnd"/>
      <w:r>
        <w:rPr>
          <w:rStyle w:val="Uwydatnienie"/>
          <w:rFonts w:ascii="inherit" w:hAnsi="inherit"/>
          <w:color w:val="1C1C1C"/>
          <w:sz w:val="27"/>
          <w:szCs w:val="27"/>
          <w:bdr w:val="none" w:sz="0" w:space="0" w:color="auto" w:frame="1"/>
        </w:rPr>
        <w:t>, że to lekarz z pasją, to nic nie powiedzieć.</w:t>
      </w:r>
    </w:p>
    <w:p w14:paraId="01260D0A" w14:textId="77777777" w:rsidR="00D248AD" w:rsidRDefault="00D248AD" w:rsidP="00D248AD">
      <w:pPr>
        <w:pStyle w:val="NormalnyWeb"/>
        <w:shd w:val="clear" w:color="auto" w:fill="FFFFFF"/>
        <w:spacing w:before="0" w:beforeAutospacing="0" w:after="0" w:afterAutospacing="0"/>
        <w:textAlignment w:val="top"/>
        <w:rPr>
          <w:rFonts w:ascii="inherit" w:hAnsi="inherit"/>
          <w:i/>
          <w:iCs/>
          <w:color w:val="1C1C1C"/>
          <w:sz w:val="27"/>
          <w:szCs w:val="27"/>
        </w:rPr>
      </w:pPr>
      <w:r>
        <w:rPr>
          <w:rStyle w:val="Uwydatnienie"/>
          <w:rFonts w:ascii="inherit" w:hAnsi="inherit"/>
          <w:color w:val="1C1C1C"/>
          <w:sz w:val="27"/>
          <w:szCs w:val="27"/>
          <w:bdr w:val="none" w:sz="0" w:space="0" w:color="auto" w:frame="1"/>
        </w:rPr>
        <w:t xml:space="preserve">- Czuję, że jestem za młody na takie wyróżnienia. Szczerze mówiąc jestem waszym wychowankiem. Stać pośród was i otrzymać wyróżnienie to jest coś niesamowitego. Jestem wewnętrznie wzruszony i dziękuję swoim rodzicom, jako syn pastora i nauczycielki, zupełnie nie z lekarskiej rodziny, swoim przyjaciołom, że wspierali mnie w trudnych chwilach. Cieszę się, że mogę reprezentować pokolenie młodych medyków. Ten portret dedykuję wszystkim tym, których straciłem na oddziale </w:t>
      </w:r>
      <w:proofErr w:type="spellStart"/>
      <w:r>
        <w:rPr>
          <w:rStyle w:val="Uwydatnienie"/>
          <w:rFonts w:ascii="inherit" w:hAnsi="inherit"/>
          <w:color w:val="1C1C1C"/>
          <w:sz w:val="27"/>
          <w:szCs w:val="27"/>
          <w:bdr w:val="none" w:sz="0" w:space="0" w:color="auto" w:frame="1"/>
        </w:rPr>
        <w:t>covidowym</w:t>
      </w:r>
      <w:proofErr w:type="spellEnd"/>
      <w:r>
        <w:rPr>
          <w:rStyle w:val="Uwydatnienie"/>
          <w:rFonts w:ascii="inherit" w:hAnsi="inherit"/>
          <w:color w:val="1C1C1C"/>
          <w:sz w:val="27"/>
          <w:szCs w:val="27"/>
          <w:bdr w:val="none" w:sz="0" w:space="0" w:color="auto" w:frame="1"/>
        </w:rPr>
        <w:t xml:space="preserve"> oraz medykom, którzy poświęcili swoje zdrowie i nie raz życie w tym najtrudniejszym czasie - nie krył zaskoczenia Tomasz </w:t>
      </w:r>
      <w:proofErr w:type="spellStart"/>
      <w:r>
        <w:rPr>
          <w:rStyle w:val="Uwydatnienie"/>
          <w:rFonts w:ascii="inherit" w:hAnsi="inherit"/>
          <w:color w:val="1C1C1C"/>
          <w:sz w:val="27"/>
          <w:szCs w:val="27"/>
          <w:bdr w:val="none" w:sz="0" w:space="0" w:color="auto" w:frame="1"/>
        </w:rPr>
        <w:t>Karauda</w:t>
      </w:r>
      <w:proofErr w:type="spellEnd"/>
      <w:r>
        <w:rPr>
          <w:rStyle w:val="Uwydatnienie"/>
          <w:rFonts w:ascii="inherit" w:hAnsi="inherit"/>
          <w:color w:val="1C1C1C"/>
          <w:sz w:val="27"/>
          <w:szCs w:val="27"/>
          <w:bdr w:val="none" w:sz="0" w:space="0" w:color="auto" w:frame="1"/>
        </w:rPr>
        <w:t>.</w:t>
      </w:r>
    </w:p>
    <w:p w14:paraId="2BCEF8B3" w14:textId="77777777" w:rsidR="00D248AD" w:rsidRDefault="00D248AD" w:rsidP="00D248AD">
      <w:pPr>
        <w:pStyle w:val="NormalnyWeb"/>
        <w:shd w:val="clear" w:color="auto" w:fill="FFFFFF"/>
        <w:textAlignment w:val="top"/>
        <w:rPr>
          <w:rFonts w:ascii="inherit" w:hAnsi="inherit"/>
          <w:color w:val="1C1C1C"/>
          <w:sz w:val="27"/>
          <w:szCs w:val="27"/>
        </w:rPr>
      </w:pPr>
      <w:r>
        <w:rPr>
          <w:rFonts w:ascii="inherit" w:hAnsi="inherit"/>
          <w:color w:val="1C1C1C"/>
          <w:sz w:val="27"/>
          <w:szCs w:val="27"/>
        </w:rPr>
        <w:t>***</w:t>
      </w:r>
    </w:p>
    <w:p w14:paraId="3E27AA1E" w14:textId="77777777" w:rsidR="00D248AD" w:rsidRDefault="00D248AD" w:rsidP="00D248AD">
      <w:pPr>
        <w:pStyle w:val="NormalnyWeb"/>
        <w:shd w:val="clear" w:color="auto" w:fill="FFFFFF"/>
        <w:spacing w:before="0" w:after="0"/>
        <w:textAlignment w:val="top"/>
        <w:rPr>
          <w:rFonts w:ascii="inherit" w:hAnsi="inherit"/>
          <w:color w:val="1C1C1C"/>
          <w:sz w:val="27"/>
          <w:szCs w:val="27"/>
        </w:rPr>
      </w:pPr>
      <w:r>
        <w:rPr>
          <w:rStyle w:val="Pogrubienie"/>
          <w:rFonts w:ascii="inherit" w:hAnsi="inherit"/>
          <w:color w:val="1C1C1C"/>
          <w:sz w:val="27"/>
          <w:szCs w:val="27"/>
          <w:bdr w:val="none" w:sz="0" w:space="0" w:color="auto" w:frame="1"/>
        </w:rPr>
        <w:t>• W kategorii Lider Rynku Zdrowia Portret Polskiej Medycyny otrzymała prof. Karolina Sieroń, kierownik Oddziału Chorób Wewnętrznych ZOZ MSWiA w Katowicach im. sierżanta Grzegorza Załogi i kierownik Zakładu Medycyny Fizykalnej Katedry Fizjoterapii, Wydział Nauk o Zdrowiu Śląskiego Uniwersytetu Medycznego.</w:t>
      </w:r>
    </w:p>
    <w:p w14:paraId="12B623FF" w14:textId="77777777" w:rsidR="00D248AD" w:rsidRDefault="00D248AD" w:rsidP="00D248AD">
      <w:pPr>
        <w:pStyle w:val="NormalnyWeb"/>
        <w:shd w:val="clear" w:color="auto" w:fill="FFFFFF"/>
        <w:spacing w:before="0" w:after="0"/>
        <w:textAlignment w:val="top"/>
        <w:rPr>
          <w:rFonts w:ascii="inherit" w:hAnsi="inherit"/>
          <w:color w:val="1C1C1C"/>
          <w:sz w:val="27"/>
          <w:szCs w:val="27"/>
        </w:rPr>
      </w:pPr>
      <w:r>
        <w:rPr>
          <w:rStyle w:val="Uwydatnienie"/>
          <w:rFonts w:ascii="inherit" w:hAnsi="inherit"/>
          <w:color w:val="1C1C1C"/>
          <w:sz w:val="27"/>
          <w:szCs w:val="27"/>
          <w:bdr w:val="none" w:sz="0" w:space="0" w:color="auto" w:frame="1"/>
        </w:rPr>
        <w:t xml:space="preserve">Pani Profesor Karolina Sieroń pomagając osobom chorym na COVID-19, sama zachorowała. „Dyżurowaliśmy na zmianę z kolegą trzy tygodnie. Proszę mi wierzyć, gdy człowiek pracuje z takim poziomem adrenaliny, gdy właściwie czuje się, jakby znajdował się na wojnie, to ostatnią rzeczą jest myślenie o sobie. Pracowałam jak automat. Było wielu chorych w bardzo krytycznych stanach, a nas tak niewielu” – wspomina w jednym z wywiadów. Otarła się o śmierć, ale szczęśliwie </w:t>
      </w:r>
      <w:r>
        <w:rPr>
          <w:rStyle w:val="Uwydatnienie"/>
          <w:rFonts w:ascii="inherit" w:hAnsi="inherit"/>
          <w:color w:val="1C1C1C"/>
          <w:sz w:val="27"/>
          <w:szCs w:val="27"/>
          <w:bdr w:val="none" w:sz="0" w:space="0" w:color="auto" w:frame="1"/>
        </w:rPr>
        <w:lastRenderedPageBreak/>
        <w:t xml:space="preserve">powróciła do pracy z pacjentami. Zaangażowanie Pani Profesor Karoliny Sieroń stało się symbolem najlepszych lekarskich postaw czasów </w:t>
      </w:r>
      <w:proofErr w:type="spellStart"/>
      <w:r>
        <w:rPr>
          <w:rStyle w:val="Uwydatnienie"/>
          <w:rFonts w:ascii="inherit" w:hAnsi="inherit"/>
          <w:color w:val="1C1C1C"/>
          <w:sz w:val="27"/>
          <w:szCs w:val="27"/>
          <w:bdr w:val="none" w:sz="0" w:space="0" w:color="auto" w:frame="1"/>
        </w:rPr>
        <w:t>koronawirusa</w:t>
      </w:r>
      <w:proofErr w:type="spellEnd"/>
      <w:r>
        <w:rPr>
          <w:rStyle w:val="Uwydatnienie"/>
          <w:rFonts w:ascii="inherit" w:hAnsi="inherit"/>
          <w:color w:val="1C1C1C"/>
          <w:sz w:val="27"/>
          <w:szCs w:val="27"/>
          <w:bdr w:val="none" w:sz="0" w:space="0" w:color="auto" w:frame="1"/>
        </w:rPr>
        <w:t>. Przez trzy tygodnie walczyła o życie. Osiem dni oddychał za nią respirator. Jak sama mówi: „wróciła zza cienkiej czerwonej linii”. Pani Prof. Karolina Sieroń wróciła także do pracy, by nadal nieść pomoc osobom chorym i cierpiącym.</w:t>
      </w:r>
    </w:p>
    <w:p w14:paraId="708F9665" w14:textId="77777777" w:rsidR="00D248AD" w:rsidRDefault="00D248AD" w:rsidP="00D248AD">
      <w:pPr>
        <w:pStyle w:val="NormalnyWeb"/>
        <w:shd w:val="clear" w:color="auto" w:fill="FFFFFF"/>
        <w:spacing w:before="0" w:beforeAutospacing="0" w:after="0" w:afterAutospacing="0"/>
        <w:textAlignment w:val="top"/>
        <w:rPr>
          <w:rFonts w:ascii="inherit" w:hAnsi="inherit"/>
          <w:i/>
          <w:iCs/>
          <w:color w:val="1C1C1C"/>
          <w:sz w:val="27"/>
          <w:szCs w:val="27"/>
        </w:rPr>
      </w:pPr>
      <w:r>
        <w:rPr>
          <w:rFonts w:ascii="inherit" w:hAnsi="inherit"/>
          <w:i/>
          <w:iCs/>
          <w:color w:val="1C1C1C"/>
          <w:sz w:val="27"/>
          <w:szCs w:val="27"/>
        </w:rPr>
        <w:t xml:space="preserve">- Dziękuję bardzo, jestem zaszczycona, aczkolwiek nie czuję się liderem. Może będę nim, jeśli dzięki mnie i moim wypowiedziom ktoś się jeszcze zaszczepi. W całej pogoni i przyśpieszeniu, do którego zmusił nas </w:t>
      </w:r>
      <w:proofErr w:type="spellStart"/>
      <w:r>
        <w:rPr>
          <w:rFonts w:ascii="inherit" w:hAnsi="inherit"/>
          <w:i/>
          <w:iCs/>
          <w:color w:val="1C1C1C"/>
          <w:sz w:val="27"/>
          <w:szCs w:val="27"/>
        </w:rPr>
        <w:t>covid</w:t>
      </w:r>
      <w:proofErr w:type="spellEnd"/>
      <w:r>
        <w:rPr>
          <w:rFonts w:ascii="inherit" w:hAnsi="inherit"/>
          <w:i/>
          <w:iCs/>
          <w:color w:val="1C1C1C"/>
          <w:sz w:val="27"/>
          <w:szCs w:val="27"/>
        </w:rPr>
        <w:t xml:space="preserve"> i zmienił nasze życie zawodowe i prywatne. Ten portret powinien być główkami w białych kombinezonach, bo to jest portret nasz wszystkich - prof. Karolina Sieroń.</w:t>
      </w:r>
    </w:p>
    <w:p w14:paraId="4F8999B3" w14:textId="77777777" w:rsidR="00D248AD" w:rsidRDefault="00D248AD" w:rsidP="00D248AD">
      <w:pPr>
        <w:pStyle w:val="NormalnyWeb"/>
        <w:shd w:val="clear" w:color="auto" w:fill="FFFFFF"/>
        <w:spacing w:before="0" w:after="0"/>
        <w:textAlignment w:val="top"/>
        <w:rPr>
          <w:rFonts w:ascii="inherit" w:hAnsi="inherit"/>
          <w:color w:val="1C1C1C"/>
          <w:sz w:val="27"/>
          <w:szCs w:val="27"/>
        </w:rPr>
      </w:pPr>
      <w:r>
        <w:rPr>
          <w:rStyle w:val="Pogrubienie"/>
          <w:rFonts w:ascii="inherit" w:hAnsi="inherit"/>
          <w:color w:val="1C1C1C"/>
          <w:sz w:val="27"/>
          <w:szCs w:val="27"/>
          <w:bdr w:val="none" w:sz="0" w:space="0" w:color="auto" w:frame="1"/>
        </w:rPr>
        <w:t>Wszystkim Laureatom serdecznie gratulujemy!</w:t>
      </w:r>
    </w:p>
    <w:p w14:paraId="6CDA4F5A" w14:textId="7D3362E8" w:rsidR="00D248AD" w:rsidRDefault="00D248AD" w:rsidP="00D248AD">
      <w:pPr>
        <w:pStyle w:val="copyright"/>
        <w:pBdr>
          <w:top w:val="single" w:sz="6" w:space="0" w:color="F0EFEF"/>
          <w:left w:val="single" w:sz="6" w:space="0" w:color="F0EFEF"/>
          <w:bottom w:val="single" w:sz="6" w:space="0" w:color="F0EFEF"/>
          <w:right w:val="single" w:sz="6" w:space="0" w:color="F0EFEF"/>
        </w:pBdr>
        <w:shd w:val="clear" w:color="auto" w:fill="FFFFFF"/>
        <w:spacing w:before="0" w:after="0"/>
        <w:textAlignment w:val="top"/>
        <w:rPr>
          <w:rFonts w:ascii="inherit" w:hAnsi="inherit"/>
          <w:color w:val="1C1C1C"/>
          <w:sz w:val="27"/>
          <w:szCs w:val="27"/>
        </w:rPr>
      </w:pPr>
      <w:r>
        <w:rPr>
          <w:rFonts w:ascii="inherit" w:hAnsi="inherit"/>
          <w:noProof/>
          <w:color w:val="1C1C1C"/>
          <w:sz w:val="27"/>
          <w:szCs w:val="27"/>
        </w:rPr>
        <mc:AlternateContent>
          <mc:Choice Requires="wps">
            <w:drawing>
              <wp:inline distT="0" distB="0" distL="0" distR="0" wp14:anchorId="07DAE2C8" wp14:editId="4F68A94A">
                <wp:extent cx="219075" cy="219075"/>
                <wp:effectExtent l="0" t="0" r="0" b="0"/>
                <wp:docPr id="2" name="Prostokąt 2" descr="https://www.rynekzdrowia.pl/images/v2021/copyright.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796945" id="Prostokąt 2" o:spid="_x0000_s1026" alt="https://www.rynekzdrowia.pl/images/v2021/copyright.svg"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" filled="f" stroked="f">
                <o:lock v:ext="edit" aspectratio="t"/>
                <w10:anchorlock/>
              </v:rect>
            </w:pict>
          </mc:Fallback>
        </mc:AlternateContent>
      </w:r>
      <w:r>
        <w:rPr>
          <w:rFonts w:ascii="inherit" w:hAnsi="inherit"/>
          <w:color w:val="1C1C1C"/>
          <w:sz w:val="27"/>
          <w:szCs w:val="27"/>
        </w:rPr>
        <w:t>Materiał chroniony prawem autorskim - zasady przedruków określa </w:t>
      </w:r>
      <w:hyperlink r:id="rId16" w:history="1">
        <w:r>
          <w:rPr>
            <w:rStyle w:val="Hipercze"/>
            <w:rFonts w:ascii="inherit" w:hAnsi="inherit"/>
            <w:b/>
            <w:bCs/>
            <w:color w:val="00798A"/>
            <w:sz w:val="27"/>
            <w:szCs w:val="27"/>
            <w:bdr w:val="none" w:sz="0" w:space="0" w:color="auto" w:frame="1"/>
          </w:rPr>
          <w:t>regulamin</w:t>
        </w:r>
      </w:hyperlink>
      <w:r>
        <w:rPr>
          <w:rFonts w:ascii="inherit" w:hAnsi="inherit"/>
          <w:color w:val="1C1C1C"/>
          <w:sz w:val="27"/>
          <w:szCs w:val="27"/>
        </w:rPr>
        <w:t>.</w:t>
      </w:r>
    </w:p>
    <w:p w14:paraId="221D2E70" w14:textId="548B50CF" w:rsidR="00D248AD" w:rsidRDefault="00D248AD" w:rsidP="003C0955">
      <w:pPr>
        <w:pStyle w:val="PTWPakapitzwciciem"/>
        <w:ind w:left="-1418" w:firstLine="567"/>
        <w:rPr>
          <w:vertAlign w:val="subscript"/>
        </w:rPr>
      </w:pPr>
    </w:p>
    <w:p w14:paraId="7FA7F208" w14:textId="2F4EC107" w:rsidR="00D248AD" w:rsidRPr="00CF00E4" w:rsidRDefault="008909BD" w:rsidP="003C0955">
      <w:pPr>
        <w:pStyle w:val="PTWPakapitzwciciem"/>
        <w:ind w:left="-1418" w:firstLine="567"/>
        <w:rPr>
          <w:vertAlign w:val="subscript"/>
        </w:rPr>
      </w:pPr>
      <w:r>
        <w:rPr>
          <w:noProof/>
        </w:rPr>
        <w:drawing>
          <wp:inline distT="0" distB="0" distL="0" distR="0" wp14:anchorId="318F4DAE" wp14:editId="0619429A">
            <wp:extent cx="5035550" cy="2832497"/>
            <wp:effectExtent l="0" t="0" r="0" b="6350"/>
            <wp:docPr id="11" name="Obraz 11" descr="https://pliki.rynekzdrowia.pl/i/16/41/08/1641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liki.rynekzdrowia.pl/i/16/41/08/164108.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35550" cy="2832497"/>
                    </a:xfrm>
                    <a:prstGeom prst="rect">
                      <a:avLst/>
                    </a:prstGeom>
                    <a:noFill/>
                    <a:ln>
                      <a:noFill/>
                    </a:ln>
                  </pic:spPr>
                </pic:pic>
              </a:graphicData>
            </a:graphic>
          </wp:inline>
        </w:drawing>
      </w:r>
      <w:bookmarkStart w:id="1" w:name="_GoBack"/>
      <w:bookmarkEnd w:id="1"/>
    </w:p>
    <w:sectPr w:rsidR="00D248AD" w:rsidRPr="00CF00E4" w:rsidSect="00CE2BB4">
      <w:headerReference w:type="even" r:id="rId18"/>
      <w:headerReference w:type="default" r:id="rId19"/>
      <w:footerReference w:type="even" r:id="rId20"/>
      <w:footerReference w:type="default" r:id="rId21"/>
      <w:headerReference w:type="first" r:id="rId22"/>
      <w:footerReference w:type="first" r:id="rId23"/>
      <w:pgSz w:w="11900" w:h="16840"/>
      <w:pgMar w:top="2268" w:right="1418" w:bottom="2126" w:left="2552" w:header="709" w:footer="4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D02D4" w14:textId="77777777" w:rsidR="002E08F3" w:rsidRDefault="002E08F3" w:rsidP="00377D18">
      <w:r>
        <w:separator/>
      </w:r>
    </w:p>
  </w:endnote>
  <w:endnote w:type="continuationSeparator" w:id="0">
    <w:p w14:paraId="63DCD871" w14:textId="77777777" w:rsidR="002E08F3" w:rsidRDefault="002E08F3" w:rsidP="0037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Fira Sans Medium">
    <w:altName w:val="Calibri"/>
    <w:charset w:val="00"/>
    <w:family w:val="swiss"/>
    <w:pitch w:val="variable"/>
    <w:sig w:usb0="600002FF" w:usb1="00000001" w:usb2="00000000" w:usb3="00000000" w:csb0="0000019F" w:csb1="00000000"/>
  </w:font>
  <w:font w:name="Fira Sans">
    <w:altName w:val="Calibri"/>
    <w:charset w:val="00"/>
    <w:family w:val="swiss"/>
    <w:pitch w:val="variable"/>
    <w:sig w:usb0="600002FF" w:usb1="00000001" w:usb2="00000000" w:usb3="00000000" w:csb0="0000019F" w:csb1="00000000"/>
  </w:font>
  <w:font w:name="Helvetica-Bold">
    <w:altName w:val="Arial"/>
    <w:charset w:val="00"/>
    <w:family w:val="auto"/>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E2BDF" w14:textId="77777777" w:rsidR="00501D1B" w:rsidRDefault="00501D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323F5" w14:textId="694366B1" w:rsidR="00407E75" w:rsidRDefault="00CE2BB4" w:rsidP="001B28EB">
    <w:pPr>
      <w:pStyle w:val="Stopka"/>
      <w:tabs>
        <w:tab w:val="clear" w:pos="4536"/>
        <w:tab w:val="clear" w:pos="9072"/>
        <w:tab w:val="left" w:pos="2912"/>
      </w:tabs>
      <w:spacing w:before="240"/>
      <w:ind w:left="-2552"/>
    </w:pPr>
    <w:r>
      <w:rPr>
        <w:noProof/>
        <w:lang w:val="pl-PL"/>
      </w:rPr>
      <w:drawing>
        <wp:inline distT="0" distB="0" distL="0" distR="0" wp14:anchorId="59C7964D" wp14:editId="74872D0A">
          <wp:extent cx="7559994" cy="984726"/>
          <wp:effectExtent l="0" t="0" r="0" b="635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opka_PTWPSA.png"/>
                  <pic:cNvPicPr/>
                </pic:nvPicPr>
                <pic:blipFill>
                  <a:blip r:embed="rId1">
                    <a:extLst>
                      <a:ext uri="{28A0092B-C50C-407E-A947-70E740481C1C}">
                        <a14:useLocalDpi xmlns:a14="http://schemas.microsoft.com/office/drawing/2010/main" val="0"/>
                      </a:ext>
                    </a:extLst>
                  </a:blip>
                  <a:stretch>
                    <a:fillRect/>
                  </a:stretch>
                </pic:blipFill>
                <pic:spPr>
                  <a:xfrm>
                    <a:off x="0" y="0"/>
                    <a:ext cx="7559994" cy="9847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33A17" w14:textId="77777777" w:rsidR="00501D1B" w:rsidRDefault="00501D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1DC4E" w14:textId="77777777" w:rsidR="002E08F3" w:rsidRDefault="002E08F3" w:rsidP="00377D18">
      <w:r>
        <w:separator/>
      </w:r>
    </w:p>
  </w:footnote>
  <w:footnote w:type="continuationSeparator" w:id="0">
    <w:p w14:paraId="5066FC28" w14:textId="77777777" w:rsidR="002E08F3" w:rsidRDefault="002E08F3" w:rsidP="00377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1E378" w14:textId="77777777" w:rsidR="00501D1B" w:rsidRDefault="00501D1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5CC75" w14:textId="632FDE92" w:rsidR="00377D18" w:rsidRPr="00407E75" w:rsidRDefault="00643B99" w:rsidP="00643B99">
    <w:pPr>
      <w:pStyle w:val="Nagwek"/>
      <w:ind w:left="-2552"/>
    </w:pPr>
    <w:r>
      <w:rPr>
        <w:lang w:val="pl-PL"/>
      </w:rPr>
      <w:drawing>
        <wp:anchor distT="0" distB="0" distL="114300" distR="114300" simplePos="0" relativeHeight="251663360" behindDoc="0" locked="0" layoutInCell="1" allowOverlap="1" wp14:anchorId="17EC6EB7" wp14:editId="3D5AD550">
          <wp:simplePos x="0" y="0"/>
          <wp:positionH relativeFrom="column">
            <wp:posOffset>-1620520</wp:posOffset>
          </wp:positionH>
          <wp:positionV relativeFrom="paragraph">
            <wp:posOffset>-208915</wp:posOffset>
          </wp:positionV>
          <wp:extent cx="7554595" cy="982345"/>
          <wp:effectExtent l="0" t="0" r="0" b="825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rmer.emf"/>
                  <pic:cNvPicPr/>
                </pic:nvPicPr>
                <pic:blipFill>
                  <a:blip r:embed="rId1">
                    <a:extLst>
                      <a:ext uri="{28A0092B-C50C-407E-A947-70E740481C1C}">
                        <a14:useLocalDpi xmlns:a14="http://schemas.microsoft.com/office/drawing/2010/main" val="0"/>
                      </a:ext>
                    </a:extLst>
                  </a:blip>
                  <a:stretch>
                    <a:fillRect/>
                  </a:stretch>
                </pic:blipFill>
                <pic:spPr>
                  <a:xfrm>
                    <a:off x="0" y="0"/>
                    <a:ext cx="7554595" cy="98234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D63E4" w14:textId="77777777" w:rsidR="00501D1B" w:rsidRDefault="00501D1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65D6"/>
    <w:multiLevelType w:val="multilevel"/>
    <w:tmpl w:val="4548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D16E7D"/>
    <w:multiLevelType w:val="multilevel"/>
    <w:tmpl w:val="DDFA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E96A50"/>
    <w:multiLevelType w:val="multilevel"/>
    <w:tmpl w:val="7D7A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A769EE"/>
    <w:multiLevelType w:val="hybridMultilevel"/>
    <w:tmpl w:val="5920B0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D18"/>
    <w:rsid w:val="000E351F"/>
    <w:rsid w:val="000E5CE5"/>
    <w:rsid w:val="0011288C"/>
    <w:rsid w:val="00170B2A"/>
    <w:rsid w:val="00175886"/>
    <w:rsid w:val="001A73A0"/>
    <w:rsid w:val="001B28EB"/>
    <w:rsid w:val="002009B7"/>
    <w:rsid w:val="00212123"/>
    <w:rsid w:val="00231BCC"/>
    <w:rsid w:val="00272202"/>
    <w:rsid w:val="002958CA"/>
    <w:rsid w:val="002A0802"/>
    <w:rsid w:val="002B4738"/>
    <w:rsid w:val="002D1911"/>
    <w:rsid w:val="002E08F3"/>
    <w:rsid w:val="003243C5"/>
    <w:rsid w:val="00327E96"/>
    <w:rsid w:val="00331CF1"/>
    <w:rsid w:val="00332213"/>
    <w:rsid w:val="00347194"/>
    <w:rsid w:val="0035726D"/>
    <w:rsid w:val="00377D18"/>
    <w:rsid w:val="003A285C"/>
    <w:rsid w:val="003C0955"/>
    <w:rsid w:val="003C0F93"/>
    <w:rsid w:val="003E0EDB"/>
    <w:rsid w:val="003E7791"/>
    <w:rsid w:val="00405086"/>
    <w:rsid w:val="00407E75"/>
    <w:rsid w:val="004148B3"/>
    <w:rsid w:val="0043297E"/>
    <w:rsid w:val="00473499"/>
    <w:rsid w:val="004C42F9"/>
    <w:rsid w:val="004F28CE"/>
    <w:rsid w:val="00501D1B"/>
    <w:rsid w:val="00505A69"/>
    <w:rsid w:val="005571FF"/>
    <w:rsid w:val="005572E7"/>
    <w:rsid w:val="00560CB8"/>
    <w:rsid w:val="005B35BA"/>
    <w:rsid w:val="005D43CE"/>
    <w:rsid w:val="005F44F1"/>
    <w:rsid w:val="00643B99"/>
    <w:rsid w:val="00685793"/>
    <w:rsid w:val="006D2462"/>
    <w:rsid w:val="00711838"/>
    <w:rsid w:val="00717A1F"/>
    <w:rsid w:val="0072280F"/>
    <w:rsid w:val="00785AB3"/>
    <w:rsid w:val="007C2B46"/>
    <w:rsid w:val="00835AEA"/>
    <w:rsid w:val="008420F9"/>
    <w:rsid w:val="008909BD"/>
    <w:rsid w:val="008C1CE4"/>
    <w:rsid w:val="008E5861"/>
    <w:rsid w:val="008F05F7"/>
    <w:rsid w:val="009133A2"/>
    <w:rsid w:val="00924EE4"/>
    <w:rsid w:val="00932535"/>
    <w:rsid w:val="00942BD5"/>
    <w:rsid w:val="0095493E"/>
    <w:rsid w:val="009D25EC"/>
    <w:rsid w:val="009E77E0"/>
    <w:rsid w:val="00A01434"/>
    <w:rsid w:val="00A13A39"/>
    <w:rsid w:val="00A200A5"/>
    <w:rsid w:val="00A33F61"/>
    <w:rsid w:val="00AC363E"/>
    <w:rsid w:val="00AE4940"/>
    <w:rsid w:val="00B02615"/>
    <w:rsid w:val="00B33935"/>
    <w:rsid w:val="00B46B81"/>
    <w:rsid w:val="00B75022"/>
    <w:rsid w:val="00BB5EA8"/>
    <w:rsid w:val="00BD4FF7"/>
    <w:rsid w:val="00C0148A"/>
    <w:rsid w:val="00C258D1"/>
    <w:rsid w:val="00C5000E"/>
    <w:rsid w:val="00C63FFE"/>
    <w:rsid w:val="00C91895"/>
    <w:rsid w:val="00CB74E4"/>
    <w:rsid w:val="00CC7FDA"/>
    <w:rsid w:val="00CD75D7"/>
    <w:rsid w:val="00CE2BB4"/>
    <w:rsid w:val="00CE575E"/>
    <w:rsid w:val="00CF00E4"/>
    <w:rsid w:val="00D17C68"/>
    <w:rsid w:val="00D207EE"/>
    <w:rsid w:val="00D248AD"/>
    <w:rsid w:val="00D27A02"/>
    <w:rsid w:val="00DC76ED"/>
    <w:rsid w:val="00DE0FE0"/>
    <w:rsid w:val="00DF454E"/>
    <w:rsid w:val="00E32E9D"/>
    <w:rsid w:val="00E404DF"/>
    <w:rsid w:val="00E72497"/>
    <w:rsid w:val="00E82CF8"/>
    <w:rsid w:val="00EA3B44"/>
    <w:rsid w:val="00EA5809"/>
    <w:rsid w:val="00EB011F"/>
    <w:rsid w:val="00EE7241"/>
    <w:rsid w:val="00F05BFF"/>
    <w:rsid w:val="00F06E32"/>
    <w:rsid w:val="00F41C31"/>
    <w:rsid w:val="00F67F78"/>
    <w:rsid w:val="00F70562"/>
    <w:rsid w:val="00F81C99"/>
    <w:rsid w:val="00FC65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3E4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 w:val="24"/>
        <w:szCs w:val="24"/>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C91895"/>
    <w:rPr>
      <w:lang w:val="cs-CZ"/>
    </w:rPr>
  </w:style>
  <w:style w:type="paragraph" w:styleId="Nagwek1">
    <w:name w:val="heading 1"/>
    <w:basedOn w:val="Normalny"/>
    <w:link w:val="Nagwek1Znak"/>
    <w:uiPriority w:val="9"/>
    <w:qFormat/>
    <w:rsid w:val="00D248AD"/>
    <w:pPr>
      <w:spacing w:before="100" w:beforeAutospacing="1" w:after="100" w:afterAutospacing="1"/>
      <w:outlineLvl w:val="0"/>
    </w:pPr>
    <w:rPr>
      <w:rFonts w:ascii="Times New Roman" w:eastAsia="Times New Roman" w:hAnsi="Times New Roman"/>
      <w:b/>
      <w:bCs/>
      <w:kern w:val="36"/>
      <w:sz w:val="48"/>
      <w:szCs w:val="48"/>
      <w:lang w:val="pl-PL"/>
    </w:rPr>
  </w:style>
  <w:style w:type="paragraph" w:styleId="Nagwek2">
    <w:name w:val="heading 2"/>
    <w:basedOn w:val="Normalny"/>
    <w:link w:val="Nagwek2Znak"/>
    <w:uiPriority w:val="9"/>
    <w:qFormat/>
    <w:rsid w:val="00D248AD"/>
    <w:pPr>
      <w:spacing w:before="100" w:beforeAutospacing="1" w:after="100" w:afterAutospacing="1"/>
      <w:outlineLvl w:val="1"/>
    </w:pPr>
    <w:rPr>
      <w:rFonts w:ascii="Times New Roman" w:eastAsia="Times New Roman" w:hAnsi="Times New Roman"/>
      <w:b/>
      <w:bCs/>
      <w:sz w:val="36"/>
      <w:szCs w:val="36"/>
      <w:lang w:val="pl-PL"/>
    </w:rPr>
  </w:style>
  <w:style w:type="paragraph" w:styleId="Nagwek3">
    <w:name w:val="heading 3"/>
    <w:basedOn w:val="Normalny"/>
    <w:link w:val="Nagwek3Znak"/>
    <w:uiPriority w:val="9"/>
    <w:qFormat/>
    <w:rsid w:val="00D248AD"/>
    <w:pPr>
      <w:spacing w:before="100" w:beforeAutospacing="1" w:after="100" w:afterAutospacing="1"/>
      <w:outlineLvl w:val="2"/>
    </w:pPr>
    <w:rPr>
      <w:rFonts w:ascii="Times New Roman" w:eastAsia="Times New Roman" w:hAnsi="Times New Roman"/>
      <w:b/>
      <w:bCs/>
      <w:sz w:val="27"/>
      <w:szCs w:val="27"/>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5A69"/>
    <w:pPr>
      <w:tabs>
        <w:tab w:val="left" w:pos="8246"/>
      </w:tabs>
    </w:pPr>
    <w:rPr>
      <w:noProof/>
    </w:rPr>
  </w:style>
  <w:style w:type="character" w:customStyle="1" w:styleId="NagwekZnak">
    <w:name w:val="Nagłówek Znak"/>
    <w:link w:val="Nagwek"/>
    <w:uiPriority w:val="99"/>
    <w:rsid w:val="00505A69"/>
    <w:rPr>
      <w:noProof/>
      <w:sz w:val="24"/>
      <w:szCs w:val="24"/>
      <w:lang w:val="cs-CZ"/>
    </w:rPr>
  </w:style>
  <w:style w:type="paragraph" w:styleId="Stopka">
    <w:name w:val="footer"/>
    <w:basedOn w:val="Normalny"/>
    <w:link w:val="StopkaZnak"/>
    <w:uiPriority w:val="99"/>
    <w:unhideWhenUsed/>
    <w:rsid w:val="00377D18"/>
    <w:pPr>
      <w:tabs>
        <w:tab w:val="center" w:pos="4536"/>
        <w:tab w:val="right" w:pos="9072"/>
      </w:tabs>
    </w:pPr>
  </w:style>
  <w:style w:type="character" w:customStyle="1" w:styleId="StopkaZnak">
    <w:name w:val="Stopka Znak"/>
    <w:basedOn w:val="Domylnaczcionkaakapitu"/>
    <w:link w:val="Stopka"/>
    <w:uiPriority w:val="99"/>
    <w:rsid w:val="00377D18"/>
  </w:style>
  <w:style w:type="paragraph" w:styleId="Tekstdymka">
    <w:name w:val="Balloon Text"/>
    <w:basedOn w:val="Normalny"/>
    <w:link w:val="TekstdymkaZnak"/>
    <w:uiPriority w:val="99"/>
    <w:semiHidden/>
    <w:unhideWhenUsed/>
    <w:rsid w:val="00377D18"/>
    <w:rPr>
      <w:rFonts w:ascii="Lucida Grande" w:hAnsi="Lucida Grande" w:cs="Lucida Grande"/>
      <w:sz w:val="18"/>
      <w:szCs w:val="18"/>
    </w:rPr>
  </w:style>
  <w:style w:type="character" w:customStyle="1" w:styleId="TekstdymkaZnak">
    <w:name w:val="Tekst dymka Znak"/>
    <w:link w:val="Tekstdymka"/>
    <w:uiPriority w:val="99"/>
    <w:semiHidden/>
    <w:rsid w:val="00377D18"/>
    <w:rPr>
      <w:rFonts w:ascii="Lucida Grande" w:hAnsi="Lucida Grande" w:cs="Lucida Grande"/>
      <w:sz w:val="18"/>
      <w:szCs w:val="18"/>
    </w:rPr>
  </w:style>
  <w:style w:type="paragraph" w:customStyle="1" w:styleId="Styl1">
    <w:name w:val="Styl1"/>
    <w:basedOn w:val="Nagwek"/>
    <w:link w:val="Styl1Znak"/>
    <w:qFormat/>
    <w:rsid w:val="00505A69"/>
  </w:style>
  <w:style w:type="paragraph" w:styleId="Akapitzlist">
    <w:name w:val="List Paragraph"/>
    <w:basedOn w:val="Normalny"/>
    <w:uiPriority w:val="34"/>
    <w:qFormat/>
    <w:rsid w:val="000E351F"/>
    <w:pPr>
      <w:ind w:left="720"/>
    </w:pPr>
    <w:rPr>
      <w:rFonts w:ascii="Calibri" w:eastAsia="Calibri" w:hAnsi="Calibri"/>
      <w:sz w:val="22"/>
      <w:szCs w:val="22"/>
      <w:lang w:val="pl-PL" w:eastAsia="en-US"/>
    </w:rPr>
  </w:style>
  <w:style w:type="character" w:customStyle="1" w:styleId="Styl1Znak">
    <w:name w:val="Styl1 Znak"/>
    <w:basedOn w:val="NagwekZnak"/>
    <w:link w:val="Styl1"/>
    <w:rsid w:val="00505A69"/>
    <w:rPr>
      <w:noProof/>
      <w:sz w:val="24"/>
      <w:szCs w:val="24"/>
      <w:lang w:val="cs-CZ"/>
    </w:rPr>
  </w:style>
  <w:style w:type="paragraph" w:customStyle="1" w:styleId="PTWPNagwek">
    <w:name w:val="PTWP: Nagłówek"/>
    <w:next w:val="PTWPpierwszyakapitbezwcicia"/>
    <w:qFormat/>
    <w:rsid w:val="00CF00E4"/>
    <w:pPr>
      <w:spacing w:after="240"/>
    </w:pPr>
    <w:rPr>
      <w:rFonts w:ascii="Fira Sans Medium" w:hAnsi="Fira Sans Medium"/>
      <w:bCs/>
      <w:sz w:val="36"/>
      <w:szCs w:val="36"/>
    </w:rPr>
  </w:style>
  <w:style w:type="paragraph" w:customStyle="1" w:styleId="PTWPpierwszyakapitbezwcicia">
    <w:name w:val="PTWP: pierwszy akapit (bez wcięcia)"/>
    <w:basedOn w:val="Normalny"/>
    <w:qFormat/>
    <w:rsid w:val="00CF00E4"/>
    <w:pPr>
      <w:spacing w:after="120"/>
    </w:pPr>
    <w:rPr>
      <w:rFonts w:ascii="Fira Sans" w:hAnsi="Fira Sans"/>
      <w:sz w:val="20"/>
      <w:szCs w:val="20"/>
      <w:lang w:val="pl-PL"/>
    </w:rPr>
  </w:style>
  <w:style w:type="paragraph" w:customStyle="1" w:styleId="PTWPakapitzwciciem">
    <w:name w:val="PTWP: akapit (z wcięciem)"/>
    <w:basedOn w:val="PTWPpierwszyakapitbezwcicia"/>
    <w:qFormat/>
    <w:rsid w:val="00CF00E4"/>
    <w:pPr>
      <w:ind w:left="284"/>
    </w:pPr>
  </w:style>
  <w:style w:type="character" w:styleId="Hipercze">
    <w:name w:val="Hyperlink"/>
    <w:uiPriority w:val="99"/>
    <w:unhideWhenUsed/>
    <w:rsid w:val="003C0955"/>
    <w:rPr>
      <w:color w:val="0000FF"/>
      <w:u w:val="single"/>
    </w:rPr>
  </w:style>
  <w:style w:type="character" w:customStyle="1" w:styleId="im">
    <w:name w:val="im"/>
    <w:basedOn w:val="Domylnaczcionkaakapitu"/>
    <w:rsid w:val="00332213"/>
  </w:style>
  <w:style w:type="character" w:customStyle="1" w:styleId="il">
    <w:name w:val="il"/>
    <w:basedOn w:val="Domylnaczcionkaakapitu"/>
    <w:rsid w:val="00332213"/>
  </w:style>
  <w:style w:type="character" w:customStyle="1" w:styleId="Nagwek1Znak">
    <w:name w:val="Nagłówek 1 Znak"/>
    <w:basedOn w:val="Domylnaczcionkaakapitu"/>
    <w:link w:val="Nagwek1"/>
    <w:uiPriority w:val="9"/>
    <w:rsid w:val="00D248AD"/>
    <w:rPr>
      <w:rFonts w:ascii="Times New Roman" w:eastAsia="Times New Roman" w:hAnsi="Times New Roman"/>
      <w:b/>
      <w:bCs/>
      <w:kern w:val="36"/>
      <w:sz w:val="48"/>
      <w:szCs w:val="48"/>
    </w:rPr>
  </w:style>
  <w:style w:type="character" w:customStyle="1" w:styleId="Nagwek2Znak">
    <w:name w:val="Nagłówek 2 Znak"/>
    <w:basedOn w:val="Domylnaczcionkaakapitu"/>
    <w:link w:val="Nagwek2"/>
    <w:uiPriority w:val="9"/>
    <w:rsid w:val="00D248AD"/>
    <w:rPr>
      <w:rFonts w:ascii="Times New Roman" w:eastAsia="Times New Roman" w:hAnsi="Times New Roman"/>
      <w:b/>
      <w:bCs/>
      <w:sz w:val="36"/>
      <w:szCs w:val="36"/>
    </w:rPr>
  </w:style>
  <w:style w:type="character" w:customStyle="1" w:styleId="Nagwek3Znak">
    <w:name w:val="Nagłówek 3 Znak"/>
    <w:basedOn w:val="Domylnaczcionkaakapitu"/>
    <w:link w:val="Nagwek3"/>
    <w:uiPriority w:val="9"/>
    <w:rsid w:val="00D248AD"/>
    <w:rPr>
      <w:rFonts w:ascii="Times New Roman" w:eastAsia="Times New Roman" w:hAnsi="Times New Roman"/>
      <w:b/>
      <w:bCs/>
      <w:sz w:val="27"/>
      <w:szCs w:val="27"/>
    </w:rPr>
  </w:style>
  <w:style w:type="character" w:customStyle="1" w:styleId="articleicons-label">
    <w:name w:val="article__icons-label"/>
    <w:basedOn w:val="Domylnaczcionkaakapitu"/>
    <w:rsid w:val="00D248AD"/>
  </w:style>
  <w:style w:type="character" w:customStyle="1" w:styleId="articleparagraph-text">
    <w:name w:val="article__paragraph-text"/>
    <w:basedOn w:val="Domylnaczcionkaakapitu"/>
    <w:rsid w:val="00D248AD"/>
  </w:style>
  <w:style w:type="character" w:styleId="HTML-cytat">
    <w:name w:val="HTML Cite"/>
    <w:basedOn w:val="Domylnaczcionkaakapitu"/>
    <w:uiPriority w:val="99"/>
    <w:semiHidden/>
    <w:unhideWhenUsed/>
    <w:rsid w:val="00D248AD"/>
    <w:rPr>
      <w:i/>
      <w:iCs/>
    </w:rPr>
  </w:style>
  <w:style w:type="paragraph" w:customStyle="1" w:styleId="author">
    <w:name w:val="author"/>
    <w:basedOn w:val="Normalny"/>
    <w:rsid w:val="00D248AD"/>
    <w:pPr>
      <w:spacing w:before="100" w:beforeAutospacing="1" w:after="100" w:afterAutospacing="1"/>
    </w:pPr>
    <w:rPr>
      <w:rFonts w:ascii="Times New Roman" w:eastAsia="Times New Roman" w:hAnsi="Times New Roman"/>
      <w:lang w:val="pl-PL"/>
    </w:rPr>
  </w:style>
  <w:style w:type="paragraph" w:customStyle="1" w:styleId="lead">
    <w:name w:val="lead"/>
    <w:basedOn w:val="Normalny"/>
    <w:rsid w:val="00D248AD"/>
    <w:pPr>
      <w:spacing w:before="100" w:beforeAutospacing="1" w:after="100" w:afterAutospacing="1"/>
    </w:pPr>
    <w:rPr>
      <w:rFonts w:ascii="Times New Roman" w:eastAsia="Times New Roman" w:hAnsi="Times New Roman"/>
      <w:lang w:val="pl-PL"/>
    </w:rPr>
  </w:style>
  <w:style w:type="paragraph" w:styleId="NormalnyWeb">
    <w:name w:val="Normal (Web)"/>
    <w:basedOn w:val="Normalny"/>
    <w:uiPriority w:val="99"/>
    <w:semiHidden/>
    <w:unhideWhenUsed/>
    <w:rsid w:val="00D248AD"/>
    <w:pPr>
      <w:spacing w:before="100" w:beforeAutospacing="1" w:after="100" w:afterAutospacing="1"/>
    </w:pPr>
    <w:rPr>
      <w:rFonts w:ascii="Times New Roman" w:eastAsia="Times New Roman" w:hAnsi="Times New Roman"/>
      <w:lang w:val="pl-PL"/>
    </w:rPr>
  </w:style>
  <w:style w:type="character" w:styleId="Pogrubienie">
    <w:name w:val="Strong"/>
    <w:basedOn w:val="Domylnaczcionkaakapitu"/>
    <w:uiPriority w:val="22"/>
    <w:qFormat/>
    <w:rsid w:val="00D248AD"/>
    <w:rPr>
      <w:b/>
      <w:bCs/>
    </w:rPr>
  </w:style>
  <w:style w:type="character" w:styleId="Uwydatnienie">
    <w:name w:val="Emphasis"/>
    <w:basedOn w:val="Domylnaczcionkaakapitu"/>
    <w:uiPriority w:val="20"/>
    <w:qFormat/>
    <w:rsid w:val="00D248AD"/>
    <w:rPr>
      <w:i/>
      <w:iCs/>
    </w:rPr>
  </w:style>
  <w:style w:type="paragraph" w:customStyle="1" w:styleId="copyright">
    <w:name w:val="copyright"/>
    <w:basedOn w:val="Normalny"/>
    <w:rsid w:val="00D248AD"/>
    <w:pPr>
      <w:spacing w:before="100" w:beforeAutospacing="1" w:after="100" w:afterAutospacing="1"/>
    </w:pPr>
    <w:rPr>
      <w:rFonts w:ascii="Times New Roman" w:eastAsia="Times New Roman" w:hAnsi="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233618">
      <w:bodyDiv w:val="1"/>
      <w:marLeft w:val="0"/>
      <w:marRight w:val="0"/>
      <w:marTop w:val="0"/>
      <w:marBottom w:val="0"/>
      <w:divBdr>
        <w:top w:val="none" w:sz="0" w:space="0" w:color="auto"/>
        <w:left w:val="none" w:sz="0" w:space="0" w:color="auto"/>
        <w:bottom w:val="none" w:sz="0" w:space="0" w:color="auto"/>
        <w:right w:val="none" w:sz="0" w:space="0" w:color="auto"/>
      </w:divBdr>
      <w:divsChild>
        <w:div w:id="140780938">
          <w:marLeft w:val="0"/>
          <w:marRight w:val="0"/>
          <w:marTop w:val="0"/>
          <w:marBottom w:val="0"/>
          <w:divBdr>
            <w:top w:val="none" w:sz="0" w:space="0" w:color="auto"/>
            <w:left w:val="none" w:sz="0" w:space="0" w:color="auto"/>
            <w:bottom w:val="none" w:sz="0" w:space="0" w:color="auto"/>
            <w:right w:val="none" w:sz="0" w:space="0" w:color="auto"/>
          </w:divBdr>
        </w:div>
        <w:div w:id="2105421937">
          <w:marLeft w:val="0"/>
          <w:marRight w:val="0"/>
          <w:marTop w:val="0"/>
          <w:marBottom w:val="0"/>
          <w:divBdr>
            <w:top w:val="none" w:sz="0" w:space="0" w:color="auto"/>
            <w:left w:val="none" w:sz="0" w:space="0" w:color="auto"/>
            <w:bottom w:val="none" w:sz="0" w:space="0" w:color="auto"/>
            <w:right w:val="none" w:sz="0" w:space="0" w:color="auto"/>
          </w:divBdr>
          <w:divsChild>
            <w:div w:id="102961083">
              <w:marLeft w:val="0"/>
              <w:marRight w:val="0"/>
              <w:marTop w:val="0"/>
              <w:marBottom w:val="0"/>
              <w:divBdr>
                <w:top w:val="none" w:sz="0" w:space="0" w:color="auto"/>
                <w:left w:val="none" w:sz="0" w:space="0" w:color="auto"/>
                <w:bottom w:val="none" w:sz="0" w:space="0" w:color="auto"/>
                <w:right w:val="none" w:sz="0" w:space="0" w:color="auto"/>
              </w:divBdr>
            </w:div>
          </w:divsChild>
        </w:div>
        <w:div w:id="2064214334">
          <w:marLeft w:val="0"/>
          <w:marRight w:val="0"/>
          <w:marTop w:val="0"/>
          <w:marBottom w:val="0"/>
          <w:divBdr>
            <w:top w:val="none" w:sz="0" w:space="0" w:color="auto"/>
            <w:left w:val="none" w:sz="0" w:space="0" w:color="auto"/>
            <w:bottom w:val="none" w:sz="0" w:space="0" w:color="auto"/>
            <w:right w:val="none" w:sz="0" w:space="0" w:color="auto"/>
          </w:divBdr>
          <w:divsChild>
            <w:div w:id="1631861156">
              <w:marLeft w:val="0"/>
              <w:marRight w:val="0"/>
              <w:marTop w:val="0"/>
              <w:marBottom w:val="0"/>
              <w:divBdr>
                <w:top w:val="none" w:sz="0" w:space="0" w:color="auto"/>
                <w:left w:val="none" w:sz="0" w:space="0" w:color="auto"/>
                <w:bottom w:val="none" w:sz="0" w:space="0" w:color="auto"/>
                <w:right w:val="none" w:sz="0" w:space="0" w:color="auto"/>
              </w:divBdr>
            </w:div>
            <w:div w:id="1755468462">
              <w:marLeft w:val="0"/>
              <w:marRight w:val="0"/>
              <w:marTop w:val="0"/>
              <w:marBottom w:val="0"/>
              <w:divBdr>
                <w:top w:val="none" w:sz="0" w:space="0" w:color="auto"/>
                <w:left w:val="none" w:sz="0" w:space="0" w:color="auto"/>
                <w:bottom w:val="none" w:sz="0" w:space="0" w:color="auto"/>
                <w:right w:val="none" w:sz="0" w:space="0" w:color="auto"/>
              </w:divBdr>
              <w:divsChild>
                <w:div w:id="120167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69819900">
                  <w:blockQuote w:val="1"/>
                  <w:marLeft w:val="720"/>
                  <w:marRight w:val="720"/>
                  <w:marTop w:val="100"/>
                  <w:marBottom w:val="100"/>
                  <w:divBdr>
                    <w:top w:val="none" w:sz="0" w:space="0" w:color="auto"/>
                    <w:left w:val="none" w:sz="0" w:space="0" w:color="auto"/>
                    <w:bottom w:val="none" w:sz="0" w:space="0" w:color="auto"/>
                    <w:right w:val="none" w:sz="0" w:space="0" w:color="auto"/>
                  </w:divBdr>
                </w:div>
                <w:div w:id="670529995">
                  <w:blockQuote w:val="1"/>
                  <w:marLeft w:val="720"/>
                  <w:marRight w:val="720"/>
                  <w:marTop w:val="100"/>
                  <w:marBottom w:val="100"/>
                  <w:divBdr>
                    <w:top w:val="none" w:sz="0" w:space="0" w:color="auto"/>
                    <w:left w:val="none" w:sz="0" w:space="0" w:color="auto"/>
                    <w:bottom w:val="none" w:sz="0" w:space="0" w:color="auto"/>
                    <w:right w:val="none" w:sz="0" w:space="0" w:color="auto"/>
                  </w:divBdr>
                </w:div>
                <w:div w:id="303003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951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517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36492075">
      <w:bodyDiv w:val="1"/>
      <w:marLeft w:val="0"/>
      <w:marRight w:val="0"/>
      <w:marTop w:val="0"/>
      <w:marBottom w:val="0"/>
      <w:divBdr>
        <w:top w:val="none" w:sz="0" w:space="0" w:color="auto"/>
        <w:left w:val="none" w:sz="0" w:space="0" w:color="auto"/>
        <w:bottom w:val="none" w:sz="0" w:space="0" w:color="auto"/>
        <w:right w:val="none" w:sz="0" w:space="0" w:color="auto"/>
      </w:divBdr>
      <w:divsChild>
        <w:div w:id="691610218">
          <w:marLeft w:val="0"/>
          <w:marRight w:val="0"/>
          <w:marTop w:val="0"/>
          <w:marBottom w:val="0"/>
          <w:divBdr>
            <w:top w:val="none" w:sz="0" w:space="0" w:color="auto"/>
            <w:left w:val="none" w:sz="0" w:space="0" w:color="auto"/>
            <w:bottom w:val="none" w:sz="0" w:space="0" w:color="auto"/>
            <w:right w:val="none" w:sz="0" w:space="0" w:color="auto"/>
          </w:divBdr>
          <w:divsChild>
            <w:div w:id="183905838">
              <w:marLeft w:val="0"/>
              <w:marRight w:val="0"/>
              <w:marTop w:val="0"/>
              <w:marBottom w:val="0"/>
              <w:divBdr>
                <w:top w:val="none" w:sz="0" w:space="0" w:color="auto"/>
                <w:left w:val="none" w:sz="0" w:space="0" w:color="auto"/>
                <w:bottom w:val="none" w:sz="0" w:space="0" w:color="auto"/>
                <w:right w:val="none" w:sz="0" w:space="0" w:color="auto"/>
              </w:divBdr>
            </w:div>
          </w:divsChild>
        </w:div>
        <w:div w:id="912357402">
          <w:marLeft w:val="0"/>
          <w:marRight w:val="0"/>
          <w:marTop w:val="0"/>
          <w:marBottom w:val="0"/>
          <w:divBdr>
            <w:top w:val="none" w:sz="0" w:space="0" w:color="auto"/>
            <w:left w:val="none" w:sz="0" w:space="0" w:color="auto"/>
            <w:bottom w:val="none" w:sz="0" w:space="0" w:color="auto"/>
            <w:right w:val="none" w:sz="0" w:space="0" w:color="auto"/>
          </w:divBdr>
          <w:divsChild>
            <w:div w:id="982274118">
              <w:marLeft w:val="0"/>
              <w:marRight w:val="0"/>
              <w:marTop w:val="0"/>
              <w:marBottom w:val="0"/>
              <w:divBdr>
                <w:top w:val="none" w:sz="0" w:space="0" w:color="auto"/>
                <w:left w:val="none" w:sz="0" w:space="0" w:color="auto"/>
                <w:bottom w:val="none" w:sz="0" w:space="0" w:color="auto"/>
                <w:right w:val="none" w:sz="0" w:space="0" w:color="auto"/>
              </w:divBdr>
              <w:divsChild>
                <w:div w:id="1018702107">
                  <w:marLeft w:val="0"/>
                  <w:marRight w:val="0"/>
                  <w:marTop w:val="0"/>
                  <w:marBottom w:val="375"/>
                  <w:divBdr>
                    <w:top w:val="none" w:sz="0" w:space="0" w:color="auto"/>
                    <w:left w:val="none" w:sz="0" w:space="0" w:color="auto"/>
                    <w:bottom w:val="none" w:sz="0" w:space="0" w:color="auto"/>
                    <w:right w:val="none" w:sz="0" w:space="0" w:color="auto"/>
                  </w:divBdr>
                  <w:divsChild>
                    <w:div w:id="1177423821">
                      <w:marLeft w:val="0"/>
                      <w:marRight w:val="0"/>
                      <w:marTop w:val="0"/>
                      <w:marBottom w:val="0"/>
                      <w:divBdr>
                        <w:top w:val="none" w:sz="0" w:space="0" w:color="auto"/>
                        <w:left w:val="none" w:sz="0" w:space="0" w:color="auto"/>
                        <w:bottom w:val="none" w:sz="0" w:space="0" w:color="auto"/>
                        <w:right w:val="none" w:sz="0" w:space="0" w:color="auto"/>
                      </w:divBdr>
                      <w:divsChild>
                        <w:div w:id="13843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4056">
                  <w:marLeft w:val="0"/>
                  <w:marRight w:val="0"/>
                  <w:marTop w:val="0"/>
                  <w:marBottom w:val="0"/>
                  <w:divBdr>
                    <w:top w:val="none" w:sz="0" w:space="0" w:color="auto"/>
                    <w:left w:val="none" w:sz="0" w:space="0" w:color="auto"/>
                    <w:bottom w:val="none" w:sz="0" w:space="0" w:color="auto"/>
                    <w:right w:val="none" w:sz="0" w:space="0" w:color="auto"/>
                  </w:divBdr>
                </w:div>
                <w:div w:id="289286161">
                  <w:marLeft w:val="0"/>
                  <w:marRight w:val="0"/>
                  <w:marTop w:val="300"/>
                  <w:marBottom w:val="0"/>
                  <w:divBdr>
                    <w:top w:val="none" w:sz="0" w:space="0" w:color="auto"/>
                    <w:left w:val="none" w:sz="0" w:space="0" w:color="auto"/>
                    <w:bottom w:val="none" w:sz="0" w:space="0" w:color="auto"/>
                    <w:right w:val="none" w:sz="0" w:space="0" w:color="auto"/>
                  </w:divBdr>
                  <w:divsChild>
                    <w:div w:id="1921521438">
                      <w:marLeft w:val="0"/>
                      <w:marRight w:val="0"/>
                      <w:marTop w:val="0"/>
                      <w:marBottom w:val="0"/>
                      <w:divBdr>
                        <w:top w:val="none" w:sz="0" w:space="0" w:color="auto"/>
                        <w:left w:val="none" w:sz="0" w:space="0" w:color="auto"/>
                        <w:bottom w:val="none" w:sz="0" w:space="0" w:color="auto"/>
                        <w:right w:val="none" w:sz="0" w:space="0" w:color="auto"/>
                      </w:divBdr>
                    </w:div>
                    <w:div w:id="1836602645">
                      <w:marLeft w:val="3510"/>
                      <w:marRight w:val="0"/>
                      <w:marTop w:val="0"/>
                      <w:marBottom w:val="0"/>
                      <w:divBdr>
                        <w:top w:val="none" w:sz="0" w:space="0" w:color="auto"/>
                        <w:left w:val="none" w:sz="0" w:space="0" w:color="auto"/>
                        <w:bottom w:val="none" w:sz="0" w:space="0" w:color="auto"/>
                        <w:right w:val="none" w:sz="0" w:space="0" w:color="auto"/>
                      </w:divBdr>
                    </w:div>
                    <w:div w:id="860778336">
                      <w:marLeft w:val="3510"/>
                      <w:marRight w:val="0"/>
                      <w:marTop w:val="0"/>
                      <w:marBottom w:val="0"/>
                      <w:divBdr>
                        <w:top w:val="none" w:sz="0" w:space="0" w:color="auto"/>
                        <w:left w:val="none" w:sz="0" w:space="0" w:color="auto"/>
                        <w:bottom w:val="none" w:sz="0" w:space="0" w:color="auto"/>
                        <w:right w:val="none" w:sz="0" w:space="0" w:color="auto"/>
                      </w:divBdr>
                    </w:div>
                    <w:div w:id="1755204688">
                      <w:marLeft w:val="3510"/>
                      <w:marRight w:val="0"/>
                      <w:marTop w:val="0"/>
                      <w:marBottom w:val="0"/>
                      <w:divBdr>
                        <w:top w:val="none" w:sz="0" w:space="0" w:color="auto"/>
                        <w:left w:val="none" w:sz="0" w:space="0" w:color="auto"/>
                        <w:bottom w:val="none" w:sz="0" w:space="0" w:color="auto"/>
                        <w:right w:val="none" w:sz="0" w:space="0" w:color="auto"/>
                      </w:divBdr>
                    </w:div>
                    <w:div w:id="1201359577">
                      <w:marLeft w:val="3510"/>
                      <w:marRight w:val="0"/>
                      <w:marTop w:val="0"/>
                      <w:marBottom w:val="0"/>
                      <w:divBdr>
                        <w:top w:val="none" w:sz="0" w:space="0" w:color="auto"/>
                        <w:left w:val="none" w:sz="0" w:space="0" w:color="auto"/>
                        <w:bottom w:val="none" w:sz="0" w:space="0" w:color="auto"/>
                        <w:right w:val="none" w:sz="0" w:space="0" w:color="auto"/>
                      </w:divBdr>
                    </w:div>
                    <w:div w:id="1387752193">
                      <w:marLeft w:val="3510"/>
                      <w:marRight w:val="0"/>
                      <w:marTop w:val="0"/>
                      <w:marBottom w:val="0"/>
                      <w:divBdr>
                        <w:top w:val="none" w:sz="0" w:space="0" w:color="auto"/>
                        <w:left w:val="none" w:sz="0" w:space="0" w:color="auto"/>
                        <w:bottom w:val="none" w:sz="0" w:space="0" w:color="auto"/>
                        <w:right w:val="none" w:sz="0" w:space="0" w:color="auto"/>
                      </w:divBdr>
                      <w:divsChild>
                        <w:div w:id="2088721760">
                          <w:blockQuote w:val="1"/>
                          <w:marLeft w:val="-1710"/>
                          <w:marRight w:val="0"/>
                          <w:marTop w:val="450"/>
                          <w:marBottom w:val="300"/>
                          <w:divBdr>
                            <w:top w:val="none" w:sz="0" w:space="8" w:color="auto"/>
                            <w:left w:val="single" w:sz="6" w:space="31" w:color="A49E9E"/>
                            <w:bottom w:val="none" w:sz="0" w:space="8" w:color="auto"/>
                            <w:right w:val="none" w:sz="0" w:space="0" w:color="auto"/>
                          </w:divBdr>
                        </w:div>
                      </w:divsChild>
                    </w:div>
                    <w:div w:id="970404721">
                      <w:marLeft w:val="3510"/>
                      <w:marRight w:val="0"/>
                      <w:marTop w:val="0"/>
                      <w:marBottom w:val="0"/>
                      <w:divBdr>
                        <w:top w:val="none" w:sz="0" w:space="0" w:color="auto"/>
                        <w:left w:val="none" w:sz="0" w:space="0" w:color="auto"/>
                        <w:bottom w:val="none" w:sz="0" w:space="0" w:color="auto"/>
                        <w:right w:val="none" w:sz="0" w:space="0" w:color="auto"/>
                      </w:divBdr>
                    </w:div>
                    <w:div w:id="391276858">
                      <w:marLeft w:val="3510"/>
                      <w:marRight w:val="0"/>
                      <w:marTop w:val="0"/>
                      <w:marBottom w:val="0"/>
                      <w:divBdr>
                        <w:top w:val="none" w:sz="0" w:space="0" w:color="auto"/>
                        <w:left w:val="none" w:sz="0" w:space="0" w:color="auto"/>
                        <w:bottom w:val="none" w:sz="0" w:space="0" w:color="auto"/>
                        <w:right w:val="none" w:sz="0" w:space="0" w:color="auto"/>
                      </w:divBdr>
                    </w:div>
                    <w:div w:id="1956524269">
                      <w:marLeft w:val="3510"/>
                      <w:marRight w:val="0"/>
                      <w:marTop w:val="0"/>
                      <w:marBottom w:val="0"/>
                      <w:divBdr>
                        <w:top w:val="none" w:sz="0" w:space="0" w:color="auto"/>
                        <w:left w:val="none" w:sz="0" w:space="0" w:color="auto"/>
                        <w:bottom w:val="none" w:sz="0" w:space="0" w:color="auto"/>
                        <w:right w:val="none" w:sz="0" w:space="0" w:color="auto"/>
                      </w:divBdr>
                    </w:div>
                    <w:div w:id="2014801829">
                      <w:marLeft w:val="3510"/>
                      <w:marRight w:val="0"/>
                      <w:marTop w:val="0"/>
                      <w:marBottom w:val="0"/>
                      <w:divBdr>
                        <w:top w:val="none" w:sz="0" w:space="0" w:color="auto"/>
                        <w:left w:val="none" w:sz="0" w:space="0" w:color="auto"/>
                        <w:bottom w:val="none" w:sz="0" w:space="0" w:color="auto"/>
                        <w:right w:val="none" w:sz="0" w:space="0" w:color="auto"/>
                      </w:divBdr>
                      <w:divsChild>
                        <w:div w:id="23290500">
                          <w:blockQuote w:val="1"/>
                          <w:marLeft w:val="-1710"/>
                          <w:marRight w:val="0"/>
                          <w:marTop w:val="450"/>
                          <w:marBottom w:val="300"/>
                          <w:divBdr>
                            <w:top w:val="none" w:sz="0" w:space="8" w:color="auto"/>
                            <w:left w:val="single" w:sz="6" w:space="31" w:color="A49E9E"/>
                            <w:bottom w:val="none" w:sz="0" w:space="8" w:color="auto"/>
                            <w:right w:val="none" w:sz="0" w:space="0" w:color="auto"/>
                          </w:divBdr>
                        </w:div>
                      </w:divsChild>
                    </w:div>
                    <w:div w:id="1230579986">
                      <w:marLeft w:val="3510"/>
                      <w:marRight w:val="0"/>
                      <w:marTop w:val="0"/>
                      <w:marBottom w:val="0"/>
                      <w:divBdr>
                        <w:top w:val="none" w:sz="0" w:space="0" w:color="auto"/>
                        <w:left w:val="none" w:sz="0" w:space="0" w:color="auto"/>
                        <w:bottom w:val="none" w:sz="0" w:space="0" w:color="auto"/>
                        <w:right w:val="none" w:sz="0" w:space="0" w:color="auto"/>
                      </w:divBdr>
                    </w:div>
                    <w:div w:id="1047341336">
                      <w:marLeft w:val="3510"/>
                      <w:marRight w:val="0"/>
                      <w:marTop w:val="0"/>
                      <w:marBottom w:val="0"/>
                      <w:divBdr>
                        <w:top w:val="none" w:sz="0" w:space="0" w:color="auto"/>
                        <w:left w:val="none" w:sz="0" w:space="0" w:color="auto"/>
                        <w:bottom w:val="none" w:sz="0" w:space="0" w:color="auto"/>
                        <w:right w:val="none" w:sz="0" w:space="0" w:color="auto"/>
                      </w:divBdr>
                    </w:div>
                    <w:div w:id="384989052">
                      <w:marLeft w:val="3510"/>
                      <w:marRight w:val="0"/>
                      <w:marTop w:val="0"/>
                      <w:marBottom w:val="0"/>
                      <w:divBdr>
                        <w:top w:val="none" w:sz="0" w:space="0" w:color="auto"/>
                        <w:left w:val="none" w:sz="0" w:space="0" w:color="auto"/>
                        <w:bottom w:val="none" w:sz="0" w:space="0" w:color="auto"/>
                        <w:right w:val="none" w:sz="0" w:space="0" w:color="auto"/>
                      </w:divBdr>
                    </w:div>
                    <w:div w:id="25520416">
                      <w:marLeft w:val="3510"/>
                      <w:marRight w:val="0"/>
                      <w:marTop w:val="0"/>
                      <w:marBottom w:val="0"/>
                      <w:divBdr>
                        <w:top w:val="none" w:sz="0" w:space="0" w:color="auto"/>
                        <w:left w:val="none" w:sz="0" w:space="0" w:color="auto"/>
                        <w:bottom w:val="none" w:sz="0" w:space="0" w:color="auto"/>
                        <w:right w:val="none" w:sz="0" w:space="0" w:color="auto"/>
                      </w:divBdr>
                    </w:div>
                    <w:div w:id="1299262796">
                      <w:marLeft w:val="3510"/>
                      <w:marRight w:val="0"/>
                      <w:marTop w:val="0"/>
                      <w:marBottom w:val="0"/>
                      <w:divBdr>
                        <w:top w:val="none" w:sz="0" w:space="0" w:color="auto"/>
                        <w:left w:val="none" w:sz="0" w:space="0" w:color="auto"/>
                        <w:bottom w:val="none" w:sz="0" w:space="0" w:color="auto"/>
                        <w:right w:val="none" w:sz="0" w:space="0" w:color="auto"/>
                      </w:divBdr>
                      <w:divsChild>
                        <w:div w:id="292833507">
                          <w:blockQuote w:val="1"/>
                          <w:marLeft w:val="-1710"/>
                          <w:marRight w:val="0"/>
                          <w:marTop w:val="450"/>
                          <w:marBottom w:val="300"/>
                          <w:divBdr>
                            <w:top w:val="none" w:sz="0" w:space="8" w:color="auto"/>
                            <w:left w:val="single" w:sz="6" w:space="31" w:color="A49E9E"/>
                            <w:bottom w:val="none" w:sz="0" w:space="8" w:color="auto"/>
                            <w:right w:val="none" w:sz="0" w:space="0" w:color="auto"/>
                          </w:divBdr>
                        </w:div>
                      </w:divsChild>
                    </w:div>
                    <w:div w:id="1554005282">
                      <w:marLeft w:val="3510"/>
                      <w:marRight w:val="0"/>
                      <w:marTop w:val="0"/>
                      <w:marBottom w:val="0"/>
                      <w:divBdr>
                        <w:top w:val="none" w:sz="0" w:space="0" w:color="auto"/>
                        <w:left w:val="none" w:sz="0" w:space="0" w:color="auto"/>
                        <w:bottom w:val="none" w:sz="0" w:space="0" w:color="auto"/>
                        <w:right w:val="none" w:sz="0" w:space="0" w:color="auto"/>
                      </w:divBdr>
                    </w:div>
                    <w:div w:id="1341274157">
                      <w:marLeft w:val="3510"/>
                      <w:marRight w:val="0"/>
                      <w:marTop w:val="0"/>
                      <w:marBottom w:val="0"/>
                      <w:divBdr>
                        <w:top w:val="none" w:sz="0" w:space="0" w:color="auto"/>
                        <w:left w:val="none" w:sz="0" w:space="0" w:color="auto"/>
                        <w:bottom w:val="none" w:sz="0" w:space="0" w:color="auto"/>
                        <w:right w:val="none" w:sz="0" w:space="0" w:color="auto"/>
                      </w:divBdr>
                    </w:div>
                    <w:div w:id="1049306105">
                      <w:marLeft w:val="3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968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umrynkuzdrowia.pl/pl/" TargetMode="External"/><Relationship Id="rId13" Type="http://schemas.openxmlformats.org/officeDocument/2006/relationships/hyperlink" Target="javascript:void(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ynekzdrowia.pl/Info/regulamin.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3.xml"/><Relationship Id="rId10" Type="http://schemas.openxmlformats.org/officeDocument/2006/relationships/hyperlink" Target="https://nauka.tvp.pl/56494052/przytwierdzili-glowe-dziecka-po-wypadk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forumrynkuzdrowia.pl/pl/" TargetMode="External"/><Relationship Id="rId14" Type="http://schemas.openxmlformats.org/officeDocument/2006/relationships/hyperlink" Target="https://www.rynekzdrowia.pl/fotogaleria/225994/164106.html"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F5C441-5192-4939-8F9F-C85FF525E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3733</Words>
  <Characters>22403</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TABOR</dc:creator>
  <cp:keywords/>
  <dc:description/>
  <cp:lastModifiedBy>Wojtek</cp:lastModifiedBy>
  <cp:revision>5</cp:revision>
  <cp:lastPrinted>2017-06-07T06:32:00Z</cp:lastPrinted>
  <dcterms:created xsi:type="dcterms:W3CDTF">2021-11-06T19:27:00Z</dcterms:created>
  <dcterms:modified xsi:type="dcterms:W3CDTF">2021-11-06T20:06:00Z</dcterms:modified>
</cp:coreProperties>
</file>