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6FD75" w14:textId="7DE8A6E2" w:rsidR="00CA6428" w:rsidRPr="00776548" w:rsidRDefault="00CA6428" w:rsidP="00CA6428">
      <w:pPr>
        <w:spacing w:line="360" w:lineRule="auto"/>
        <w:jc w:val="center"/>
        <w:rPr>
          <w:b/>
          <w:bCs/>
        </w:rPr>
      </w:pPr>
      <w:bookmarkStart w:id="0" w:name="_Hlk21902995"/>
      <w:r w:rsidRPr="00776548">
        <w:rPr>
          <w:b/>
          <w:bCs/>
        </w:rPr>
        <w:t xml:space="preserve">TEMATYKA ZAJĘĆ  </w:t>
      </w:r>
      <w:r w:rsidRPr="00776548">
        <w:rPr>
          <w:b/>
          <w:bCs/>
        </w:rPr>
        <w:br/>
        <w:t>Z PRZEDMIOTU „</w:t>
      </w:r>
      <w:r>
        <w:rPr>
          <w:rFonts w:ascii="Verdana" w:hAnsi="Verdana"/>
          <w:bCs/>
          <w:sz w:val="20"/>
        </w:rPr>
        <w:t>Statystyka w badaniach medycznych</w:t>
      </w:r>
      <w:r w:rsidRPr="00776548">
        <w:rPr>
          <w:b/>
          <w:bCs/>
        </w:rPr>
        <w:t>”</w:t>
      </w:r>
    </w:p>
    <w:p w14:paraId="46F63072" w14:textId="77777777" w:rsidR="00CA6428" w:rsidRPr="00776548" w:rsidRDefault="00CA6428" w:rsidP="00CA6428">
      <w:pPr>
        <w:pStyle w:val="Default"/>
        <w:jc w:val="center"/>
        <w:rPr>
          <w:b/>
          <w:bCs/>
        </w:rPr>
      </w:pPr>
      <w:r w:rsidRPr="00776548">
        <w:rPr>
          <w:b/>
          <w:bCs/>
        </w:rPr>
        <w:t>REALIZOWANEGO PRZEZ STUDENTÓW STUDIÓW STACJONARNYCH</w:t>
      </w:r>
    </w:p>
    <w:p w14:paraId="6DAD4F11" w14:textId="77777777" w:rsidR="00CA6428" w:rsidRPr="00434FAA" w:rsidRDefault="00CA6428" w:rsidP="00CA6428">
      <w:pPr>
        <w:pStyle w:val="Default"/>
        <w:jc w:val="center"/>
        <w:rPr>
          <w:b/>
          <w:bCs/>
        </w:rPr>
      </w:pPr>
      <w:r w:rsidRPr="00434FAA">
        <w:rPr>
          <w:b/>
          <w:bCs/>
        </w:rPr>
        <w:t>COLLEGIUM MEDICUM</w:t>
      </w:r>
    </w:p>
    <w:p w14:paraId="2CBF2E39" w14:textId="69A18EC4" w:rsidR="00CA6428" w:rsidRPr="00434FAA" w:rsidRDefault="00CA6428" w:rsidP="00CA6428">
      <w:pPr>
        <w:pStyle w:val="Default"/>
        <w:jc w:val="center"/>
        <w:rPr>
          <w:b/>
          <w:bCs/>
        </w:rPr>
      </w:pPr>
      <w:r>
        <w:rPr>
          <w:b/>
          <w:bCs/>
        </w:rPr>
        <w:t>V</w:t>
      </w:r>
      <w:r w:rsidRPr="00434FAA">
        <w:rPr>
          <w:b/>
          <w:bCs/>
        </w:rPr>
        <w:t xml:space="preserve"> ROKU NA KIERUNKU </w:t>
      </w:r>
      <w:r>
        <w:rPr>
          <w:b/>
          <w:bCs/>
        </w:rPr>
        <w:t>LEKARSKIM</w:t>
      </w:r>
      <w:r w:rsidRPr="00434FAA">
        <w:rPr>
          <w:b/>
          <w:bCs/>
        </w:rPr>
        <w:t xml:space="preserve"> </w:t>
      </w:r>
    </w:p>
    <w:p w14:paraId="3D5CFBAD" w14:textId="476F99C5" w:rsidR="00CA6428" w:rsidRPr="00434FAA" w:rsidRDefault="00CA6428" w:rsidP="00CA6428">
      <w:pPr>
        <w:spacing w:line="360" w:lineRule="auto"/>
        <w:jc w:val="center"/>
        <w:rPr>
          <w:b/>
          <w:bCs/>
        </w:rPr>
      </w:pPr>
      <w:r w:rsidRPr="00434FAA">
        <w:rPr>
          <w:b/>
          <w:bCs/>
        </w:rPr>
        <w:t xml:space="preserve">REALIZUJĄCYCH PRZEDMIOT </w:t>
      </w:r>
      <w:r w:rsidRPr="00776548">
        <w:rPr>
          <w:b/>
          <w:bCs/>
        </w:rPr>
        <w:t>„</w:t>
      </w:r>
      <w:r>
        <w:rPr>
          <w:rFonts w:ascii="Verdana" w:hAnsi="Verdana"/>
          <w:bCs/>
          <w:sz w:val="20"/>
        </w:rPr>
        <w:t>Statystyka w badaniach medycznych</w:t>
      </w:r>
      <w:r w:rsidRPr="00776548">
        <w:rPr>
          <w:b/>
          <w:bCs/>
        </w:rPr>
        <w:t>”</w:t>
      </w:r>
    </w:p>
    <w:bookmarkEnd w:id="0"/>
    <w:p w14:paraId="7ED0A982" w14:textId="77777777" w:rsidR="00CA6428" w:rsidRPr="00945EB5" w:rsidRDefault="00CA6428" w:rsidP="00CA6428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2603CA7A" w14:textId="77777777" w:rsidR="00CA6428" w:rsidRPr="00776548" w:rsidRDefault="00CA6428" w:rsidP="00CA6428">
      <w:pPr>
        <w:autoSpaceDE w:val="0"/>
        <w:autoSpaceDN w:val="0"/>
        <w:adjustRightInd w:val="0"/>
        <w:rPr>
          <w:rFonts w:ascii="Arial" w:hAnsi="Arial" w:cs="Arial"/>
          <w:sz w:val="25"/>
          <w:szCs w:val="25"/>
        </w:rPr>
      </w:pPr>
    </w:p>
    <w:p w14:paraId="7A7B73AC" w14:textId="77777777" w:rsidR="00CA6428" w:rsidRPr="00776548" w:rsidRDefault="00CA6428" w:rsidP="00CA6428">
      <w:pPr>
        <w:autoSpaceDE w:val="0"/>
        <w:autoSpaceDN w:val="0"/>
        <w:adjustRightInd w:val="0"/>
        <w:jc w:val="center"/>
        <w:rPr>
          <w:rFonts w:ascii="Arial-BoldMT" w:hAnsi="Arial-BoldMT" w:cs="Arial-BoldMT"/>
          <w:bCs/>
          <w:u w:val="single"/>
        </w:rPr>
      </w:pPr>
      <w:r w:rsidRPr="00776548">
        <w:rPr>
          <w:rFonts w:ascii="Arial-BoldMT" w:hAnsi="Arial-BoldMT" w:cs="Arial-BoldMT"/>
          <w:bCs/>
          <w:u w:val="single"/>
        </w:rPr>
        <w:t xml:space="preserve">TEMATYKA </w:t>
      </w:r>
      <w:r>
        <w:rPr>
          <w:rFonts w:ascii="Arial-BoldMT" w:hAnsi="Arial-BoldMT" w:cs="Arial-BoldMT"/>
          <w:bCs/>
          <w:u w:val="single"/>
        </w:rPr>
        <w:t>ĆWICZEŃ</w:t>
      </w:r>
    </w:p>
    <w:p w14:paraId="6D118704" w14:textId="77777777" w:rsidR="00CA6428" w:rsidRPr="00776548" w:rsidRDefault="00CA6428" w:rsidP="00CA6428">
      <w:pPr>
        <w:autoSpaceDE w:val="0"/>
        <w:autoSpaceDN w:val="0"/>
        <w:adjustRightInd w:val="0"/>
        <w:jc w:val="center"/>
        <w:rPr>
          <w:rFonts w:ascii="Arial-BoldMT" w:hAnsi="Arial-BoldMT" w:cs="Arial-BoldMT"/>
          <w:bCs/>
          <w:u w:val="single"/>
        </w:rPr>
      </w:pPr>
    </w:p>
    <w:p w14:paraId="54759645" w14:textId="77777777" w:rsidR="00CA6428" w:rsidRPr="00C92E36" w:rsidRDefault="00CA6428" w:rsidP="00CA6428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bookmarkStart w:id="1" w:name="_Hlk502609038"/>
      <w:r w:rsidRPr="00C92E36">
        <w:rPr>
          <w:rFonts w:ascii="Arial" w:hAnsi="Arial" w:cs="Arial"/>
          <w:bCs/>
        </w:rPr>
        <w:t xml:space="preserve">ĆWICZENIE </w:t>
      </w:r>
      <w:bookmarkEnd w:id="1"/>
      <w:r w:rsidRPr="00C92E36">
        <w:rPr>
          <w:rFonts w:ascii="Arial" w:hAnsi="Arial" w:cs="Arial"/>
          <w:bCs/>
        </w:rPr>
        <w:t xml:space="preserve">1  </w:t>
      </w:r>
    </w:p>
    <w:p w14:paraId="3F82142A" w14:textId="77777777" w:rsidR="00CA6428" w:rsidRDefault="00CA6428" w:rsidP="00CA6428">
      <w:pPr>
        <w:autoSpaceDE w:val="0"/>
        <w:autoSpaceDN w:val="0"/>
        <w:adjustRightInd w:val="0"/>
        <w:jc w:val="both"/>
        <w:rPr>
          <w:b/>
          <w:bCs/>
        </w:rPr>
      </w:pPr>
      <w:r w:rsidRPr="00CA6428">
        <w:rPr>
          <w:rFonts w:ascii="Arial" w:hAnsi="Arial" w:cs="Arial"/>
        </w:rPr>
        <w:t>Wybrane metody statystyki opisowej</w:t>
      </w:r>
    </w:p>
    <w:p w14:paraId="6D4E51A4" w14:textId="77777777" w:rsidR="00CA6428" w:rsidRPr="00C92E36" w:rsidRDefault="00CA6428" w:rsidP="00CA6428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14:paraId="709EF5D7" w14:textId="77777777" w:rsidR="00CA6428" w:rsidRPr="00C92E36" w:rsidRDefault="00CA6428" w:rsidP="00CA6428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C92E36">
        <w:rPr>
          <w:rFonts w:ascii="Arial" w:hAnsi="Arial" w:cs="Arial"/>
          <w:bCs/>
        </w:rPr>
        <w:t xml:space="preserve">ĆWICZENIE 2  </w:t>
      </w:r>
    </w:p>
    <w:p w14:paraId="1D4A1D49" w14:textId="3ACC123C" w:rsidR="00CA6428" w:rsidRPr="00C92E36" w:rsidRDefault="00CA6428" w:rsidP="00CA6428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Analiza podgrup – testy parametryczne i nieparametryczne</w:t>
      </w:r>
    </w:p>
    <w:p w14:paraId="3F524DD0" w14:textId="77777777" w:rsidR="00CA6428" w:rsidRPr="00C92E36" w:rsidRDefault="00CA6428" w:rsidP="00CA6428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14:paraId="2D92D288" w14:textId="34186AB9" w:rsidR="00CA6428" w:rsidRPr="0054579A" w:rsidRDefault="0054579A" w:rsidP="00CA6428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54579A">
        <w:rPr>
          <w:rFonts w:ascii="Arial" w:hAnsi="Arial" w:cs="Arial"/>
          <w:bCs/>
        </w:rPr>
        <w:t>ĆWICZENIE 3</w:t>
      </w:r>
    </w:p>
    <w:p w14:paraId="74A372F6" w14:textId="77777777" w:rsidR="00CA6428" w:rsidRDefault="00CA6428" w:rsidP="00CA6428">
      <w:pPr>
        <w:autoSpaceDE w:val="0"/>
        <w:autoSpaceDN w:val="0"/>
        <w:adjustRightInd w:val="0"/>
        <w:jc w:val="both"/>
        <w:rPr>
          <w:rFonts w:ascii="Arial-BoldMT" w:hAnsi="Arial-BoldMT" w:cs="Arial-BoldMT"/>
          <w:bCs/>
        </w:rPr>
      </w:pPr>
      <w:r w:rsidRPr="00FB30C8">
        <w:rPr>
          <w:rFonts w:ascii="Arial-BoldMT" w:hAnsi="Arial-BoldMT" w:cs="Arial-BoldMT"/>
          <w:bCs/>
        </w:rPr>
        <w:t>Wprowadzenie do metod współzależności zjawisk</w:t>
      </w:r>
      <w:r>
        <w:rPr>
          <w:rFonts w:ascii="Arial-BoldMT" w:hAnsi="Arial-BoldMT" w:cs="Arial-BoldMT"/>
          <w:bCs/>
        </w:rPr>
        <w:t>.</w:t>
      </w:r>
    </w:p>
    <w:p w14:paraId="3D7E331D" w14:textId="77777777" w:rsidR="00CA6428" w:rsidRPr="00A339EA" w:rsidRDefault="00CA6428" w:rsidP="00CA6428">
      <w:pPr>
        <w:autoSpaceDE w:val="0"/>
        <w:autoSpaceDN w:val="0"/>
        <w:adjustRightInd w:val="0"/>
        <w:jc w:val="both"/>
        <w:rPr>
          <w:rFonts w:ascii="Arial-BoldMT" w:hAnsi="Arial-BoldMT" w:cs="Arial-BoldMT"/>
          <w:bCs/>
        </w:rPr>
      </w:pPr>
      <w:r w:rsidRPr="00A339EA">
        <w:rPr>
          <w:rFonts w:ascii="Arial-BoldMT" w:hAnsi="Arial-BoldMT" w:cs="Arial-BoldMT"/>
          <w:bCs/>
        </w:rPr>
        <w:t>Analiza wariancji</w:t>
      </w:r>
      <w:r>
        <w:rPr>
          <w:rFonts w:ascii="Arial-BoldMT" w:hAnsi="Arial-BoldMT" w:cs="Arial-BoldMT"/>
          <w:bCs/>
        </w:rPr>
        <w:t xml:space="preserve"> - ANOVA</w:t>
      </w:r>
    </w:p>
    <w:p w14:paraId="2D7BC12B" w14:textId="77777777" w:rsidR="00CA6428" w:rsidRPr="00A339EA" w:rsidRDefault="00CA6428" w:rsidP="00CA6428">
      <w:pPr>
        <w:autoSpaceDE w:val="0"/>
        <w:autoSpaceDN w:val="0"/>
        <w:adjustRightInd w:val="0"/>
        <w:jc w:val="both"/>
        <w:rPr>
          <w:rFonts w:ascii="Arial-BoldMT" w:hAnsi="Arial-BoldMT" w:cs="Arial-BoldMT"/>
          <w:bCs/>
        </w:rPr>
      </w:pPr>
    </w:p>
    <w:p w14:paraId="7FAE5C18" w14:textId="79374877" w:rsidR="00CA6428" w:rsidRDefault="00CA6428" w:rsidP="00CA6428">
      <w:pPr>
        <w:autoSpaceDE w:val="0"/>
        <w:autoSpaceDN w:val="0"/>
        <w:adjustRightInd w:val="0"/>
        <w:jc w:val="both"/>
        <w:rPr>
          <w:rFonts w:ascii="Arial-BoldMT" w:hAnsi="Arial-BoldMT" w:cs="Arial-BoldMT"/>
          <w:bCs/>
        </w:rPr>
      </w:pPr>
      <w:r>
        <w:rPr>
          <w:rFonts w:ascii="Arial-BoldMT" w:hAnsi="Arial-BoldMT" w:cs="Arial-BoldMT"/>
          <w:bCs/>
        </w:rPr>
        <w:t xml:space="preserve">ĆWICZENIE </w:t>
      </w:r>
      <w:r w:rsidR="0054579A">
        <w:rPr>
          <w:rFonts w:ascii="Arial-BoldMT" w:hAnsi="Arial-BoldMT" w:cs="Arial-BoldMT"/>
          <w:bCs/>
        </w:rPr>
        <w:t>4</w:t>
      </w:r>
    </w:p>
    <w:p w14:paraId="1746A452" w14:textId="73B1140C" w:rsidR="00CA6428" w:rsidRPr="00A339EA" w:rsidRDefault="00CA6428" w:rsidP="00CA6428">
      <w:pPr>
        <w:autoSpaceDE w:val="0"/>
        <w:autoSpaceDN w:val="0"/>
        <w:adjustRightInd w:val="0"/>
        <w:jc w:val="both"/>
        <w:rPr>
          <w:rFonts w:ascii="Arial-BoldMT" w:hAnsi="Arial-BoldMT" w:cs="Arial-BoldMT"/>
          <w:bCs/>
        </w:rPr>
      </w:pPr>
      <w:r w:rsidRPr="00FB30C8">
        <w:rPr>
          <w:rFonts w:ascii="Arial-BoldMT" w:hAnsi="Arial-BoldMT" w:cs="Arial-BoldMT"/>
          <w:bCs/>
        </w:rPr>
        <w:t>Analiza zmiennych jakościowych.</w:t>
      </w:r>
      <w:r w:rsidR="0054579A">
        <w:rPr>
          <w:rFonts w:ascii="Arial-BoldMT" w:hAnsi="Arial-BoldMT" w:cs="Arial-BoldMT"/>
          <w:bCs/>
        </w:rPr>
        <w:t xml:space="preserve"> M</w:t>
      </w:r>
      <w:r w:rsidRPr="00A339EA">
        <w:rPr>
          <w:rFonts w:ascii="Arial-BoldMT" w:hAnsi="Arial-BoldMT" w:cs="Arial-BoldMT"/>
          <w:bCs/>
        </w:rPr>
        <w:t>odel regresji logistycznej</w:t>
      </w:r>
    </w:p>
    <w:p w14:paraId="0C1AAB0B" w14:textId="77777777" w:rsidR="00CA6428" w:rsidRPr="00A339EA" w:rsidRDefault="00CA6428" w:rsidP="00CA6428">
      <w:pPr>
        <w:autoSpaceDE w:val="0"/>
        <w:autoSpaceDN w:val="0"/>
        <w:adjustRightInd w:val="0"/>
        <w:jc w:val="both"/>
        <w:rPr>
          <w:rFonts w:ascii="Arial-BoldMT" w:hAnsi="Arial-BoldMT" w:cs="Arial-BoldMT"/>
          <w:bCs/>
        </w:rPr>
      </w:pPr>
    </w:p>
    <w:p w14:paraId="762082E2" w14:textId="3C2E0C47" w:rsidR="00CA6428" w:rsidRDefault="00CA6428" w:rsidP="00CA6428">
      <w:pPr>
        <w:autoSpaceDE w:val="0"/>
        <w:autoSpaceDN w:val="0"/>
        <w:adjustRightInd w:val="0"/>
        <w:jc w:val="both"/>
        <w:rPr>
          <w:rFonts w:ascii="Arial-BoldMT" w:hAnsi="Arial-BoldMT" w:cs="Arial-BoldMT"/>
          <w:bCs/>
        </w:rPr>
      </w:pPr>
      <w:r>
        <w:rPr>
          <w:rFonts w:ascii="Arial-BoldMT" w:hAnsi="Arial-BoldMT" w:cs="Arial-BoldMT"/>
          <w:bCs/>
        </w:rPr>
        <w:t xml:space="preserve">ĆWICZENIE </w:t>
      </w:r>
      <w:r w:rsidR="0054579A">
        <w:rPr>
          <w:rFonts w:ascii="Arial-BoldMT" w:hAnsi="Arial-BoldMT" w:cs="Arial-BoldMT"/>
          <w:bCs/>
        </w:rPr>
        <w:t>5</w:t>
      </w:r>
    </w:p>
    <w:p w14:paraId="451B8A05" w14:textId="4D99D68F" w:rsidR="00CA6428" w:rsidRDefault="00CA6428" w:rsidP="00CA6428">
      <w:pPr>
        <w:autoSpaceDE w:val="0"/>
        <w:autoSpaceDN w:val="0"/>
        <w:adjustRightInd w:val="0"/>
        <w:jc w:val="both"/>
        <w:rPr>
          <w:rFonts w:ascii="Arial-BoldMT" w:hAnsi="Arial-BoldMT" w:cs="Arial-BoldMT"/>
          <w:bCs/>
        </w:rPr>
      </w:pPr>
      <w:r w:rsidRPr="00FB30C8">
        <w:rPr>
          <w:rFonts w:ascii="Arial-BoldMT" w:hAnsi="Arial-BoldMT" w:cs="Arial-BoldMT"/>
          <w:bCs/>
        </w:rPr>
        <w:t xml:space="preserve">Analiza przeżycia. </w:t>
      </w:r>
      <w:r>
        <w:rPr>
          <w:rFonts w:ascii="Arial-BoldMT" w:hAnsi="Arial-BoldMT" w:cs="Arial-BoldMT"/>
          <w:bCs/>
        </w:rPr>
        <w:t xml:space="preserve">Model </w:t>
      </w:r>
      <w:r w:rsidRPr="00A339EA">
        <w:rPr>
          <w:rFonts w:ascii="Arial-BoldMT" w:hAnsi="Arial-BoldMT" w:cs="Arial-BoldMT"/>
          <w:bCs/>
        </w:rPr>
        <w:t xml:space="preserve">proporcjonalnego hazardu </w:t>
      </w:r>
      <w:proofErr w:type="spellStart"/>
      <w:r w:rsidRPr="00A339EA">
        <w:rPr>
          <w:rFonts w:ascii="Arial-BoldMT" w:hAnsi="Arial-BoldMT" w:cs="Arial-BoldMT"/>
          <w:bCs/>
        </w:rPr>
        <w:t>Cox</w:t>
      </w:r>
      <w:r>
        <w:rPr>
          <w:rFonts w:ascii="Arial-BoldMT" w:hAnsi="Arial-BoldMT" w:cs="Arial-BoldMT"/>
          <w:bCs/>
        </w:rPr>
        <w:t>a</w:t>
      </w:r>
      <w:proofErr w:type="spellEnd"/>
    </w:p>
    <w:p w14:paraId="4C8AB2AA" w14:textId="77777777" w:rsidR="00CA6428" w:rsidRDefault="00CA6428" w:rsidP="00CA6428">
      <w:pPr>
        <w:autoSpaceDE w:val="0"/>
        <w:autoSpaceDN w:val="0"/>
        <w:adjustRightInd w:val="0"/>
        <w:jc w:val="both"/>
        <w:rPr>
          <w:rFonts w:ascii="Arial-BoldMT" w:hAnsi="Arial-BoldMT" w:cs="Arial-BoldMT"/>
          <w:bCs/>
        </w:rPr>
      </w:pPr>
    </w:p>
    <w:p w14:paraId="7FF4FD38" w14:textId="7D823373" w:rsidR="00CA6428" w:rsidRDefault="00CA6428" w:rsidP="00CA6428">
      <w:pPr>
        <w:autoSpaceDE w:val="0"/>
        <w:autoSpaceDN w:val="0"/>
        <w:adjustRightInd w:val="0"/>
        <w:jc w:val="both"/>
        <w:rPr>
          <w:rFonts w:ascii="Arial-BoldMT" w:hAnsi="Arial-BoldMT" w:cs="Arial-BoldMT"/>
          <w:bCs/>
        </w:rPr>
      </w:pPr>
      <w:r>
        <w:rPr>
          <w:rFonts w:ascii="Arial-BoldMT" w:hAnsi="Arial-BoldMT" w:cs="Arial-BoldMT"/>
          <w:bCs/>
        </w:rPr>
        <w:t xml:space="preserve">ĆWICZENIE </w:t>
      </w:r>
      <w:r w:rsidR="0054579A">
        <w:rPr>
          <w:rFonts w:ascii="Arial-BoldMT" w:hAnsi="Arial-BoldMT" w:cs="Arial-BoldMT"/>
          <w:bCs/>
        </w:rPr>
        <w:t>6</w:t>
      </w:r>
    </w:p>
    <w:p w14:paraId="74A348E6" w14:textId="77777777" w:rsidR="00CA6428" w:rsidRPr="00FB30C8" w:rsidRDefault="00CA6428" w:rsidP="00CA6428">
      <w:pPr>
        <w:autoSpaceDE w:val="0"/>
        <w:autoSpaceDN w:val="0"/>
        <w:adjustRightInd w:val="0"/>
        <w:jc w:val="both"/>
        <w:rPr>
          <w:rFonts w:ascii="Arial-BoldMT" w:hAnsi="Arial-BoldMT" w:cs="Arial-BoldMT"/>
          <w:bCs/>
        </w:rPr>
      </w:pPr>
    </w:p>
    <w:p w14:paraId="4E24FC86" w14:textId="7C790A5C" w:rsidR="00CA6428" w:rsidRDefault="00FD1889" w:rsidP="00CA6428">
      <w:pPr>
        <w:autoSpaceDE w:val="0"/>
        <w:autoSpaceDN w:val="0"/>
        <w:adjustRightInd w:val="0"/>
        <w:jc w:val="both"/>
        <w:rPr>
          <w:rFonts w:ascii="Arial-BoldMT" w:hAnsi="Arial-BoldMT" w:cs="Arial-BoldMT"/>
          <w:bCs/>
        </w:rPr>
      </w:pPr>
      <w:r>
        <w:rPr>
          <w:rFonts w:ascii="Arial-BoldMT" w:hAnsi="Arial-BoldMT" w:cs="Arial-BoldMT"/>
          <w:bCs/>
        </w:rPr>
        <w:t xml:space="preserve">Interpretacja i prezentacja wyników własnych projektów badawczych oraz omówienie pod kątem </w:t>
      </w:r>
      <w:r w:rsidR="00734ABD">
        <w:rPr>
          <w:rFonts w:ascii="Arial-BoldMT" w:hAnsi="Arial-BoldMT" w:cs="Arial-BoldMT"/>
          <w:bCs/>
        </w:rPr>
        <w:t>przygotowania ich do artykułu naukowego</w:t>
      </w:r>
    </w:p>
    <w:p w14:paraId="7BF88335" w14:textId="77777777" w:rsidR="00CA6428" w:rsidRDefault="00CA6428" w:rsidP="00CA6428">
      <w:pPr>
        <w:autoSpaceDE w:val="0"/>
        <w:autoSpaceDN w:val="0"/>
        <w:adjustRightInd w:val="0"/>
        <w:jc w:val="both"/>
        <w:rPr>
          <w:rFonts w:ascii="Arial-BoldMT" w:hAnsi="Arial-BoldMT" w:cs="Arial-BoldMT"/>
          <w:bCs/>
        </w:rPr>
      </w:pPr>
    </w:p>
    <w:p w14:paraId="07CE82FD" w14:textId="77777777" w:rsidR="00CA6428" w:rsidRPr="00A339EA" w:rsidRDefault="00CA6428" w:rsidP="00CA6428">
      <w:pPr>
        <w:autoSpaceDE w:val="0"/>
        <w:autoSpaceDN w:val="0"/>
        <w:adjustRightInd w:val="0"/>
        <w:jc w:val="both"/>
        <w:rPr>
          <w:rFonts w:ascii="Arial-BoldMT" w:hAnsi="Arial-BoldMT" w:cs="Arial-BoldMT"/>
          <w:bCs/>
        </w:rPr>
      </w:pPr>
    </w:p>
    <w:p w14:paraId="46CC32D5" w14:textId="77777777" w:rsidR="00CA6428" w:rsidRDefault="00CA6428" w:rsidP="00CA6428"/>
    <w:sectPr w:rsidR="00CA6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9C2DD9"/>
    <w:multiLevelType w:val="hybridMultilevel"/>
    <w:tmpl w:val="CDA85D52"/>
    <w:lvl w:ilvl="0" w:tplc="B366C4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428"/>
    <w:rsid w:val="001E1E5B"/>
    <w:rsid w:val="0054579A"/>
    <w:rsid w:val="00723B10"/>
    <w:rsid w:val="00734ABD"/>
    <w:rsid w:val="009516E5"/>
    <w:rsid w:val="00CA6428"/>
    <w:rsid w:val="00FD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515B3"/>
  <w15:chartTrackingRefBased/>
  <w15:docId w15:val="{92F9D185-7FFE-4A31-AEBB-37D44203F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6428"/>
    <w:pPr>
      <w:ind w:left="720"/>
      <w:contextualSpacing/>
    </w:pPr>
  </w:style>
  <w:style w:type="paragraph" w:customStyle="1" w:styleId="Default">
    <w:name w:val="Default"/>
    <w:rsid w:val="00CA642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Osowiecka</dc:creator>
  <cp:keywords/>
  <dc:description/>
  <cp:lastModifiedBy>Marta Kamińska</cp:lastModifiedBy>
  <cp:revision>4</cp:revision>
  <dcterms:created xsi:type="dcterms:W3CDTF">2021-12-03T08:49:00Z</dcterms:created>
  <dcterms:modified xsi:type="dcterms:W3CDTF">2021-12-07T11:21:00Z</dcterms:modified>
</cp:coreProperties>
</file>