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A26" w14:textId="1F2161DD" w:rsidR="00024372" w:rsidRDefault="00C42E8B" w:rsidP="00024372">
      <w:pPr>
        <w:jc w:val="right"/>
      </w:pPr>
      <w:r>
        <w:t>W</w:t>
      </w:r>
      <w:r w:rsidR="008F2A2F">
        <w:t xml:space="preserve">arszawa, </w:t>
      </w:r>
      <w:r w:rsidR="00D16FBA">
        <w:t>25</w:t>
      </w:r>
      <w:r w:rsidR="002E11AF">
        <w:t>.04</w:t>
      </w:r>
      <w:r w:rsidR="008F2A2F">
        <w:t>.2022 r.</w:t>
      </w:r>
    </w:p>
    <w:p w14:paraId="2257882F" w14:textId="40A95258" w:rsidR="00024372" w:rsidRPr="00024372" w:rsidRDefault="00C42E8B" w:rsidP="00024372">
      <w:pPr>
        <w:jc w:val="center"/>
      </w:pPr>
      <w:r>
        <w:rPr>
          <w:rFonts w:ascii="Calibri" w:eastAsia="Calibri" w:hAnsi="Calibri" w:cs="Arial"/>
          <w:b/>
          <w:sz w:val="24"/>
          <w:szCs w:val="26"/>
        </w:rPr>
        <w:br/>
      </w:r>
      <w:r w:rsidR="0056026A">
        <w:rPr>
          <w:rFonts w:ascii="Calibri" w:eastAsia="Calibri" w:hAnsi="Calibri" w:cs="Arial"/>
          <w:b/>
          <w:sz w:val="24"/>
          <w:szCs w:val="26"/>
        </w:rPr>
        <w:t xml:space="preserve">ZNAMY JUŻ </w:t>
      </w:r>
      <w:r w:rsidR="008C4398">
        <w:rPr>
          <w:rFonts w:ascii="Calibri" w:eastAsia="Calibri" w:hAnsi="Calibri" w:cs="Arial"/>
          <w:b/>
          <w:sz w:val="24"/>
          <w:szCs w:val="26"/>
        </w:rPr>
        <w:t>NAJLEPSZĄ STUDENTKĘ POŁOŻNICTWA W POLSCE</w:t>
      </w:r>
    </w:p>
    <w:p w14:paraId="34C1CC02" w14:textId="465BE795" w:rsidR="00E41CDD" w:rsidRDefault="00E71218" w:rsidP="00D16FBA">
      <w:pPr>
        <w:jc w:val="both"/>
        <w:rPr>
          <w:rFonts w:ascii="Calibri" w:eastAsia="Calibri" w:hAnsi="Calibri" w:cs="Arial"/>
          <w:b/>
          <w:sz w:val="24"/>
          <w:szCs w:val="26"/>
        </w:rPr>
      </w:pPr>
      <w:r>
        <w:rPr>
          <w:rFonts w:ascii="Calibri" w:eastAsia="Calibri" w:hAnsi="Calibri" w:cs="Arial"/>
          <w:b/>
          <w:sz w:val="24"/>
          <w:szCs w:val="26"/>
        </w:rPr>
        <w:t xml:space="preserve">Pod Honorowym Patronatem Ministra Zdrowia </w:t>
      </w:r>
      <w:r w:rsidR="00AA51C4">
        <w:rPr>
          <w:rFonts w:ascii="Calibri" w:eastAsia="Calibri" w:hAnsi="Calibri" w:cs="Arial"/>
          <w:b/>
          <w:sz w:val="24"/>
          <w:szCs w:val="26"/>
        </w:rPr>
        <w:t>o</w:t>
      </w:r>
      <w:r w:rsidR="00E41CDD">
        <w:rPr>
          <w:rFonts w:ascii="Calibri" w:eastAsia="Calibri" w:hAnsi="Calibri" w:cs="Arial"/>
          <w:b/>
          <w:sz w:val="24"/>
          <w:szCs w:val="26"/>
        </w:rPr>
        <w:t xml:space="preserve"> tytuł Położnej Przyszłości</w:t>
      </w:r>
      <w:r w:rsidR="00E41CDD" w:rsidRPr="00E41CDD">
        <w:rPr>
          <w:rFonts w:ascii="Calibri" w:eastAsia="Calibri" w:hAnsi="Calibri" w:cs="Arial"/>
          <w:b/>
          <w:sz w:val="24"/>
          <w:szCs w:val="26"/>
        </w:rPr>
        <w:t xml:space="preserve"> </w:t>
      </w:r>
      <w:r w:rsidR="00E41CDD">
        <w:rPr>
          <w:rFonts w:ascii="Calibri" w:eastAsia="Calibri" w:hAnsi="Calibri" w:cs="Arial"/>
          <w:b/>
          <w:sz w:val="24"/>
          <w:szCs w:val="26"/>
        </w:rPr>
        <w:t>walczył</w:t>
      </w:r>
      <w:r w:rsidR="00DB0B63">
        <w:rPr>
          <w:rFonts w:ascii="Calibri" w:eastAsia="Calibri" w:hAnsi="Calibri" w:cs="Arial"/>
          <w:b/>
          <w:sz w:val="24"/>
          <w:szCs w:val="26"/>
        </w:rPr>
        <w:t xml:space="preserve">o </w:t>
      </w:r>
      <w:r w:rsidR="00B80BFF">
        <w:rPr>
          <w:rFonts w:ascii="Calibri" w:eastAsia="Calibri" w:hAnsi="Calibri" w:cs="Arial"/>
          <w:b/>
          <w:sz w:val="24"/>
          <w:szCs w:val="26"/>
        </w:rPr>
        <w:t xml:space="preserve">blisko 200 studentów położnictwa z uczelni wyższych w Polsce.  </w:t>
      </w:r>
    </w:p>
    <w:p w14:paraId="131EDDAA" w14:textId="3AC8C5F2" w:rsidR="002E11AF" w:rsidRDefault="002E11AF" w:rsidP="002E11AF">
      <w:pPr>
        <w:spacing w:after="0" w:line="240" w:lineRule="auto"/>
        <w:jc w:val="both"/>
        <w:rPr>
          <w:rFonts w:ascii="Calibri" w:eastAsia="Calibri" w:hAnsi="Calibri" w:cs="Arial"/>
          <w:b/>
          <w:bCs/>
          <w:sz w:val="16"/>
          <w:szCs w:val="16"/>
        </w:rPr>
      </w:pPr>
      <w:r>
        <w:rPr>
          <w:rFonts w:ascii="Calibri" w:eastAsia="Calibri" w:hAnsi="Calibri" w:cs="Arial"/>
          <w:sz w:val="24"/>
          <w:szCs w:val="26"/>
        </w:rPr>
        <w:t>Centrum Medyczne „Żelazna” sp. z o.o.</w:t>
      </w:r>
      <w:r w:rsidR="005377CD">
        <w:rPr>
          <w:rFonts w:ascii="Calibri" w:eastAsia="Calibri" w:hAnsi="Calibri" w:cs="Arial"/>
          <w:sz w:val="24"/>
          <w:szCs w:val="26"/>
        </w:rPr>
        <w:t xml:space="preserve"> wraz z</w:t>
      </w:r>
      <w:r>
        <w:rPr>
          <w:rFonts w:ascii="Calibri" w:eastAsia="Calibri" w:hAnsi="Calibri" w:cs="Arial"/>
          <w:sz w:val="24"/>
          <w:szCs w:val="26"/>
        </w:rPr>
        <w:t xml:space="preserve"> Polski</w:t>
      </w:r>
      <w:r w:rsidR="005377CD">
        <w:rPr>
          <w:rFonts w:ascii="Calibri" w:eastAsia="Calibri" w:hAnsi="Calibri" w:cs="Arial"/>
          <w:sz w:val="24"/>
          <w:szCs w:val="26"/>
        </w:rPr>
        <w:t>m</w:t>
      </w:r>
      <w:r>
        <w:rPr>
          <w:rFonts w:ascii="Calibri" w:eastAsia="Calibri" w:hAnsi="Calibri" w:cs="Arial"/>
          <w:sz w:val="24"/>
          <w:szCs w:val="26"/>
        </w:rPr>
        <w:t xml:space="preserve"> Towarzystw</w:t>
      </w:r>
      <w:r w:rsidR="005377CD">
        <w:rPr>
          <w:rFonts w:ascii="Calibri" w:eastAsia="Calibri" w:hAnsi="Calibri" w:cs="Arial"/>
          <w:sz w:val="24"/>
          <w:szCs w:val="26"/>
        </w:rPr>
        <w:t xml:space="preserve">em </w:t>
      </w:r>
      <w:r>
        <w:rPr>
          <w:rFonts w:ascii="Calibri" w:eastAsia="Calibri" w:hAnsi="Calibri" w:cs="Arial"/>
          <w:sz w:val="24"/>
          <w:szCs w:val="26"/>
        </w:rPr>
        <w:t xml:space="preserve">Położnych </w:t>
      </w:r>
      <w:r w:rsidR="005377CD">
        <w:rPr>
          <w:rFonts w:ascii="Calibri" w:eastAsia="Calibri" w:hAnsi="Calibri" w:cs="Arial"/>
          <w:sz w:val="24"/>
          <w:szCs w:val="26"/>
        </w:rPr>
        <w:t>zo</w:t>
      </w:r>
      <w:r>
        <w:rPr>
          <w:rFonts w:ascii="Calibri" w:eastAsia="Calibri" w:hAnsi="Calibri" w:cs="Arial"/>
          <w:sz w:val="24"/>
          <w:szCs w:val="26"/>
        </w:rPr>
        <w:t>rganiz</w:t>
      </w:r>
      <w:r w:rsidR="005377CD">
        <w:rPr>
          <w:rFonts w:ascii="Calibri" w:eastAsia="Calibri" w:hAnsi="Calibri" w:cs="Arial"/>
          <w:sz w:val="24"/>
          <w:szCs w:val="26"/>
        </w:rPr>
        <w:t>owało</w:t>
      </w:r>
      <w:r>
        <w:rPr>
          <w:rFonts w:ascii="Calibri" w:eastAsia="Calibri" w:hAnsi="Calibri" w:cs="Arial"/>
          <w:sz w:val="24"/>
          <w:szCs w:val="26"/>
        </w:rPr>
        <w:t xml:space="preserve"> II edycję konkursu </w:t>
      </w:r>
      <w:r>
        <w:rPr>
          <w:rFonts w:ascii="Calibri" w:eastAsia="Calibri" w:hAnsi="Calibri" w:cs="Arial"/>
          <w:b/>
          <w:bCs/>
          <w:sz w:val="24"/>
          <w:szCs w:val="26"/>
        </w:rPr>
        <w:t xml:space="preserve">„Położna Przyszłości – Ogólnopolska Olimpiada Wiedzy”. </w:t>
      </w:r>
    </w:p>
    <w:p w14:paraId="4C52135F" w14:textId="79C9F36A" w:rsidR="00814B5D" w:rsidRDefault="002E11AF" w:rsidP="002E11AF">
      <w:pPr>
        <w:spacing w:after="0" w:line="240" w:lineRule="auto"/>
        <w:jc w:val="both"/>
        <w:rPr>
          <w:rFonts w:ascii="Calibri" w:eastAsia="Calibri" w:hAnsi="Calibri" w:cs="Arial"/>
          <w:sz w:val="24"/>
          <w:szCs w:val="26"/>
        </w:rPr>
      </w:pPr>
      <w:r>
        <w:rPr>
          <w:rFonts w:ascii="Calibri" w:eastAsia="Calibri" w:hAnsi="Calibri" w:cs="Arial"/>
          <w:sz w:val="24"/>
          <w:szCs w:val="26"/>
        </w:rPr>
        <w:t xml:space="preserve">W konkursie </w:t>
      </w:r>
      <w:r w:rsidR="00DB0B63">
        <w:rPr>
          <w:rFonts w:ascii="Calibri" w:eastAsia="Calibri" w:hAnsi="Calibri" w:cs="Arial"/>
          <w:sz w:val="24"/>
          <w:szCs w:val="26"/>
        </w:rPr>
        <w:t>uczestniczyli</w:t>
      </w:r>
      <w:r>
        <w:rPr>
          <w:rFonts w:ascii="Calibri" w:eastAsia="Calibri" w:hAnsi="Calibri" w:cs="Arial"/>
          <w:sz w:val="24"/>
          <w:szCs w:val="26"/>
        </w:rPr>
        <w:t xml:space="preserve"> studenci III roku studiów I stopnia – kierunku położnictwo. </w:t>
      </w:r>
    </w:p>
    <w:p w14:paraId="714DB7ED" w14:textId="77777777" w:rsidR="00814B5D" w:rsidRPr="00C42E8B" w:rsidRDefault="00814B5D" w:rsidP="002E11AF">
      <w:pPr>
        <w:spacing w:after="0" w:line="240" w:lineRule="auto"/>
        <w:jc w:val="both"/>
        <w:rPr>
          <w:rFonts w:ascii="Calibri" w:eastAsia="Calibri" w:hAnsi="Calibri" w:cs="Arial"/>
          <w:sz w:val="16"/>
          <w:szCs w:val="16"/>
        </w:rPr>
      </w:pPr>
    </w:p>
    <w:p w14:paraId="2C05D683" w14:textId="6C04EF03" w:rsidR="00540C98" w:rsidRDefault="00814B5D" w:rsidP="00814B5D">
      <w:pPr>
        <w:spacing w:after="0" w:line="240" w:lineRule="auto"/>
        <w:jc w:val="both"/>
        <w:rPr>
          <w:rFonts w:ascii="Calibri" w:eastAsia="Calibri" w:hAnsi="Calibri" w:cs="Arial"/>
          <w:sz w:val="18"/>
          <w:szCs w:val="18"/>
        </w:rPr>
      </w:pPr>
      <w:r>
        <w:rPr>
          <w:rFonts w:ascii="Calibri" w:eastAsia="Calibri" w:hAnsi="Calibri" w:cs="Arial"/>
          <w:sz w:val="24"/>
          <w:szCs w:val="26"/>
        </w:rPr>
        <w:t>Pierwszy etap konkursu odbył się 23.03.2022 r. 186 studentów wypełniło test wiedzy on-line</w:t>
      </w:r>
      <w:r w:rsidR="002F4B67">
        <w:rPr>
          <w:rFonts w:ascii="Calibri" w:eastAsia="Calibri" w:hAnsi="Calibri" w:cs="Arial"/>
          <w:sz w:val="24"/>
          <w:szCs w:val="26"/>
        </w:rPr>
        <w:t xml:space="preserve">. </w:t>
      </w:r>
    </w:p>
    <w:p w14:paraId="75EE579A" w14:textId="77777777" w:rsidR="00540C98" w:rsidRDefault="00814B5D" w:rsidP="00814B5D">
      <w:pPr>
        <w:spacing w:after="0" w:line="240" w:lineRule="auto"/>
        <w:jc w:val="both"/>
        <w:rPr>
          <w:rFonts w:ascii="Calibri" w:eastAsia="Calibri" w:hAnsi="Calibri" w:cs="Arial"/>
          <w:sz w:val="24"/>
          <w:szCs w:val="26"/>
        </w:rPr>
      </w:pPr>
      <w:r>
        <w:rPr>
          <w:rFonts w:ascii="Calibri" w:eastAsia="Calibri" w:hAnsi="Calibri" w:cs="Arial"/>
          <w:sz w:val="24"/>
          <w:szCs w:val="26"/>
        </w:rPr>
        <w:t xml:space="preserve">Finał odbył się 25 kwietnia 2022 roku o godz. 9:00 w Warszawie w siedzibie Warszawskiej Okręgowej Izby Pielęgniarek i Położnych. Zwycięzcy I etapu </w:t>
      </w:r>
      <w:r w:rsidR="00142C35">
        <w:rPr>
          <w:rFonts w:ascii="Calibri" w:eastAsia="Calibri" w:hAnsi="Calibri" w:cs="Arial"/>
          <w:sz w:val="24"/>
          <w:szCs w:val="26"/>
        </w:rPr>
        <w:t xml:space="preserve"> - 15 najlepszych studentów  - ponownie </w:t>
      </w:r>
      <w:r>
        <w:rPr>
          <w:rFonts w:ascii="Calibri" w:eastAsia="Calibri" w:hAnsi="Calibri" w:cs="Arial"/>
          <w:sz w:val="24"/>
          <w:szCs w:val="26"/>
        </w:rPr>
        <w:t>przystąpi</w:t>
      </w:r>
      <w:r w:rsidR="00142C35">
        <w:rPr>
          <w:rFonts w:ascii="Calibri" w:eastAsia="Calibri" w:hAnsi="Calibri" w:cs="Arial"/>
          <w:sz w:val="24"/>
          <w:szCs w:val="26"/>
        </w:rPr>
        <w:t>ło</w:t>
      </w:r>
      <w:r>
        <w:rPr>
          <w:rFonts w:ascii="Calibri" w:eastAsia="Calibri" w:hAnsi="Calibri" w:cs="Arial"/>
          <w:sz w:val="24"/>
          <w:szCs w:val="26"/>
        </w:rPr>
        <w:t xml:space="preserve"> do testu wiedzy</w:t>
      </w:r>
      <w:r w:rsidR="00142C35">
        <w:rPr>
          <w:rFonts w:ascii="Calibri" w:eastAsia="Calibri" w:hAnsi="Calibri" w:cs="Arial"/>
          <w:sz w:val="24"/>
          <w:szCs w:val="26"/>
        </w:rPr>
        <w:t xml:space="preserve">, </w:t>
      </w:r>
      <w:r>
        <w:rPr>
          <w:rFonts w:ascii="Calibri" w:eastAsia="Calibri" w:hAnsi="Calibri" w:cs="Arial"/>
          <w:sz w:val="24"/>
          <w:szCs w:val="26"/>
        </w:rPr>
        <w:t>a następnie piątka z nich, z najlepszymi wynikami</w:t>
      </w:r>
      <w:r w:rsidR="00540C98">
        <w:rPr>
          <w:rFonts w:ascii="Calibri" w:eastAsia="Calibri" w:hAnsi="Calibri" w:cs="Arial"/>
          <w:sz w:val="24"/>
          <w:szCs w:val="26"/>
        </w:rPr>
        <w:t xml:space="preserve"> - </w:t>
      </w:r>
      <w:r>
        <w:rPr>
          <w:rFonts w:ascii="Calibri" w:eastAsia="Calibri" w:hAnsi="Calibri" w:cs="Arial"/>
          <w:sz w:val="24"/>
          <w:szCs w:val="26"/>
        </w:rPr>
        <w:t xml:space="preserve">do sprawdzianu praktycznego. </w:t>
      </w:r>
    </w:p>
    <w:p w14:paraId="468F187D" w14:textId="77777777" w:rsidR="00540C98" w:rsidRPr="00C42E8B" w:rsidRDefault="00540C98" w:rsidP="00814B5D">
      <w:pPr>
        <w:spacing w:after="0" w:line="240" w:lineRule="auto"/>
        <w:jc w:val="both"/>
        <w:rPr>
          <w:rFonts w:ascii="Calibri" w:eastAsia="Calibri" w:hAnsi="Calibri" w:cs="Arial"/>
          <w:sz w:val="16"/>
          <w:szCs w:val="16"/>
        </w:rPr>
      </w:pPr>
    </w:p>
    <w:p w14:paraId="502BE95E" w14:textId="53A39B71" w:rsidR="00814B5D" w:rsidRPr="009903A7" w:rsidRDefault="00814B5D" w:rsidP="00814B5D">
      <w:pPr>
        <w:spacing w:after="0" w:line="240" w:lineRule="auto"/>
        <w:jc w:val="both"/>
        <w:rPr>
          <w:rFonts w:eastAsia="Calibri" w:cstheme="minorHAnsi"/>
          <w:sz w:val="24"/>
          <w:szCs w:val="26"/>
        </w:rPr>
      </w:pPr>
      <w:r w:rsidRPr="009903A7">
        <w:rPr>
          <w:rFonts w:eastAsia="Calibri" w:cstheme="minorHAnsi"/>
          <w:sz w:val="24"/>
          <w:szCs w:val="26"/>
        </w:rPr>
        <w:t xml:space="preserve">Ten ostatni etap współzawodnictwa odbył się przed komisją składającą się z przedstawicieli uczelni oraz wybranych losowo, doświadczonych położnych ze Szpitala św. Zofii. </w:t>
      </w:r>
    </w:p>
    <w:p w14:paraId="3FA4943D" w14:textId="77777777" w:rsidR="00814B5D" w:rsidRPr="009903A7" w:rsidRDefault="00814B5D" w:rsidP="00814B5D">
      <w:pPr>
        <w:spacing w:after="0" w:line="240" w:lineRule="auto"/>
        <w:jc w:val="both"/>
        <w:rPr>
          <w:rFonts w:eastAsia="Calibri" w:cstheme="minorHAnsi"/>
          <w:sz w:val="16"/>
          <w:szCs w:val="16"/>
        </w:rPr>
      </w:pPr>
    </w:p>
    <w:p w14:paraId="6CCF9678" w14:textId="1452337D" w:rsidR="006A6060" w:rsidRPr="009903A7" w:rsidRDefault="00814B5D" w:rsidP="00C42E8B">
      <w:pPr>
        <w:spacing w:after="0" w:line="240" w:lineRule="auto"/>
        <w:jc w:val="both"/>
        <w:rPr>
          <w:rFonts w:eastAsia="Calibri" w:cstheme="minorHAnsi"/>
          <w:sz w:val="24"/>
          <w:szCs w:val="26"/>
        </w:rPr>
      </w:pPr>
      <w:r w:rsidRPr="009903A7">
        <w:rPr>
          <w:rFonts w:eastAsia="Calibri" w:cstheme="minorHAnsi"/>
          <w:sz w:val="24"/>
          <w:szCs w:val="26"/>
        </w:rPr>
        <w:t>Laurea</w:t>
      </w:r>
      <w:r w:rsidR="006A6060" w:rsidRPr="009903A7">
        <w:rPr>
          <w:rFonts w:eastAsia="Calibri" w:cstheme="minorHAnsi"/>
          <w:sz w:val="24"/>
          <w:szCs w:val="26"/>
        </w:rPr>
        <w:t>tami zostali:</w:t>
      </w:r>
    </w:p>
    <w:p w14:paraId="271F6904" w14:textId="044A2947" w:rsidR="00FC627C" w:rsidRPr="009903A7" w:rsidRDefault="003263DA" w:rsidP="00C42E8B">
      <w:pPr>
        <w:pStyle w:val="Akapitzlist"/>
        <w:numPr>
          <w:ilvl w:val="0"/>
          <w:numId w:val="1"/>
        </w:numPr>
        <w:spacing w:after="0" w:line="240" w:lineRule="auto"/>
        <w:rPr>
          <w:rFonts w:cstheme="minorHAnsi"/>
          <w:b/>
          <w:bCs/>
          <w:sz w:val="24"/>
          <w:szCs w:val="24"/>
        </w:rPr>
      </w:pPr>
      <w:r w:rsidRPr="009903A7">
        <w:rPr>
          <w:rFonts w:eastAsia="Calibri" w:cstheme="minorHAnsi"/>
          <w:sz w:val="24"/>
          <w:szCs w:val="26"/>
        </w:rPr>
        <w:t xml:space="preserve">I miejsce i </w:t>
      </w:r>
      <w:r w:rsidRPr="009903A7">
        <w:rPr>
          <w:rFonts w:eastAsia="Calibri" w:cstheme="minorHAnsi"/>
          <w:b/>
          <w:bCs/>
          <w:sz w:val="24"/>
          <w:szCs w:val="26"/>
        </w:rPr>
        <w:t>tytuł Położnej Przyszłości</w:t>
      </w:r>
      <w:r w:rsidRPr="009903A7">
        <w:rPr>
          <w:rFonts w:eastAsia="Calibri" w:cstheme="minorHAnsi"/>
          <w:sz w:val="24"/>
          <w:szCs w:val="26"/>
        </w:rPr>
        <w:t xml:space="preserve"> otrzymała</w:t>
      </w:r>
      <w:r w:rsidR="00A24B67" w:rsidRPr="009903A7">
        <w:rPr>
          <w:rFonts w:eastAsia="Calibri" w:cstheme="minorHAnsi"/>
          <w:sz w:val="24"/>
          <w:szCs w:val="26"/>
        </w:rPr>
        <w:t xml:space="preserve"> </w:t>
      </w:r>
      <w:r w:rsidR="00A24B67" w:rsidRPr="009903A7">
        <w:rPr>
          <w:rFonts w:eastAsia="Calibri" w:cstheme="minorHAnsi"/>
          <w:b/>
          <w:bCs/>
          <w:sz w:val="24"/>
          <w:szCs w:val="26"/>
        </w:rPr>
        <w:t>Aleksandra Ros z</w:t>
      </w:r>
      <w:r w:rsidR="00A24B67" w:rsidRPr="009903A7">
        <w:rPr>
          <w:rFonts w:eastAsia="Calibri" w:cstheme="minorHAnsi"/>
          <w:sz w:val="24"/>
          <w:szCs w:val="26"/>
        </w:rPr>
        <w:t xml:space="preserve"> </w:t>
      </w:r>
      <w:r w:rsidR="00A24B67" w:rsidRPr="009903A7">
        <w:rPr>
          <w:rFonts w:cstheme="minorHAnsi"/>
          <w:b/>
          <w:bCs/>
          <w:sz w:val="24"/>
          <w:szCs w:val="24"/>
        </w:rPr>
        <w:t xml:space="preserve">Collegium Medicum im. Ludwika Rydygiera </w:t>
      </w:r>
      <w:r w:rsidR="00FC627C" w:rsidRPr="009903A7">
        <w:rPr>
          <w:rFonts w:cstheme="minorHAnsi"/>
          <w:b/>
          <w:bCs/>
          <w:sz w:val="24"/>
          <w:szCs w:val="24"/>
        </w:rPr>
        <w:t xml:space="preserve">Uniwersytetu Warmińsko-Mazurskiego w Olsztynie. </w:t>
      </w:r>
    </w:p>
    <w:p w14:paraId="0413EAF6" w14:textId="2442861A" w:rsidR="00A24B67" w:rsidRPr="009903A7" w:rsidRDefault="003263DA" w:rsidP="00C42E8B">
      <w:pPr>
        <w:pStyle w:val="Akapitzlist"/>
        <w:numPr>
          <w:ilvl w:val="0"/>
          <w:numId w:val="1"/>
        </w:numPr>
        <w:spacing w:after="0" w:line="240" w:lineRule="auto"/>
        <w:rPr>
          <w:rFonts w:cstheme="minorHAnsi"/>
          <w:sz w:val="24"/>
          <w:szCs w:val="24"/>
        </w:rPr>
      </w:pPr>
      <w:r w:rsidRPr="009903A7">
        <w:rPr>
          <w:rFonts w:eastAsia="Calibri" w:cstheme="minorHAnsi"/>
          <w:sz w:val="24"/>
          <w:szCs w:val="26"/>
        </w:rPr>
        <w:t>II miejsce zajęła</w:t>
      </w:r>
      <w:r w:rsidR="00A24B67" w:rsidRPr="009903A7">
        <w:rPr>
          <w:rFonts w:eastAsia="Calibri" w:cstheme="minorHAnsi"/>
          <w:sz w:val="24"/>
          <w:szCs w:val="26"/>
        </w:rPr>
        <w:t xml:space="preserve"> </w:t>
      </w:r>
      <w:r w:rsidR="00A24B67" w:rsidRPr="009903A7">
        <w:rPr>
          <w:rFonts w:cstheme="minorHAnsi"/>
          <w:sz w:val="24"/>
          <w:szCs w:val="24"/>
        </w:rPr>
        <w:t>Gabriela Bosek, Uniwersytet Rzeszowski.</w:t>
      </w:r>
      <w:r w:rsidR="00A24B67" w:rsidRPr="009903A7">
        <w:rPr>
          <w:rFonts w:cstheme="minorHAnsi"/>
          <w:b/>
          <w:bCs/>
          <w:sz w:val="24"/>
          <w:szCs w:val="24"/>
        </w:rPr>
        <w:t xml:space="preserve"> </w:t>
      </w:r>
    </w:p>
    <w:p w14:paraId="0A18CFF2" w14:textId="75F2779C" w:rsidR="003263DA" w:rsidRPr="009903A7" w:rsidRDefault="003263DA" w:rsidP="00C42E8B">
      <w:pPr>
        <w:pStyle w:val="Akapitzlist"/>
        <w:numPr>
          <w:ilvl w:val="0"/>
          <w:numId w:val="1"/>
        </w:numPr>
        <w:spacing w:after="0" w:line="240" w:lineRule="auto"/>
        <w:rPr>
          <w:rFonts w:cstheme="minorHAnsi"/>
          <w:sz w:val="24"/>
          <w:szCs w:val="24"/>
        </w:rPr>
      </w:pPr>
      <w:r w:rsidRPr="009903A7">
        <w:rPr>
          <w:rFonts w:eastAsia="Calibri" w:cstheme="minorHAnsi"/>
          <w:sz w:val="24"/>
          <w:szCs w:val="26"/>
        </w:rPr>
        <w:t>III miejsce zajęła</w:t>
      </w:r>
      <w:r w:rsidR="00A24B67" w:rsidRPr="009903A7">
        <w:rPr>
          <w:rFonts w:eastAsia="Calibri" w:cstheme="minorHAnsi"/>
          <w:sz w:val="24"/>
          <w:szCs w:val="26"/>
        </w:rPr>
        <w:t xml:space="preserve"> </w:t>
      </w:r>
      <w:r w:rsidR="00A24B67" w:rsidRPr="009903A7">
        <w:rPr>
          <w:rFonts w:cstheme="minorHAnsi"/>
          <w:sz w:val="24"/>
          <w:szCs w:val="24"/>
        </w:rPr>
        <w:t xml:space="preserve">Agnieszka Mazelanik, Śląski Uniwersytet Medyczny w Katowicach. </w:t>
      </w:r>
    </w:p>
    <w:p w14:paraId="71E39102" w14:textId="77777777" w:rsidR="00C42E8B" w:rsidRPr="009903A7" w:rsidRDefault="00C42E8B" w:rsidP="00C42E8B">
      <w:pPr>
        <w:spacing w:after="0" w:line="240" w:lineRule="auto"/>
        <w:rPr>
          <w:rFonts w:cstheme="minorHAnsi"/>
          <w:sz w:val="16"/>
          <w:szCs w:val="16"/>
        </w:rPr>
      </w:pPr>
    </w:p>
    <w:p w14:paraId="7E32A147" w14:textId="2CFDB282" w:rsidR="00391B46" w:rsidRPr="009903A7" w:rsidRDefault="003263DA" w:rsidP="00391B46">
      <w:pPr>
        <w:spacing w:after="0" w:line="240" w:lineRule="auto"/>
        <w:jc w:val="both"/>
        <w:rPr>
          <w:rFonts w:eastAsia="Calibri" w:cstheme="minorHAnsi"/>
          <w:sz w:val="24"/>
          <w:szCs w:val="26"/>
        </w:rPr>
      </w:pPr>
      <w:r w:rsidRPr="009903A7">
        <w:rPr>
          <w:rFonts w:eastAsia="Calibri" w:cstheme="minorHAnsi"/>
          <w:i/>
          <w:iCs/>
          <w:sz w:val="24"/>
          <w:szCs w:val="26"/>
        </w:rPr>
        <w:t>Udział w Olimpiadzie „Położna Przyszłości to była niesamowita przygoda. Pracowałam trzy lata, żeby móc się tu znaleźć. Sądzę, że zasłużyłam na tę wygraną</w:t>
      </w:r>
      <w:r w:rsidR="0053374C" w:rsidRPr="009903A7">
        <w:rPr>
          <w:rFonts w:eastAsia="Calibri" w:cstheme="minorHAnsi"/>
          <w:i/>
          <w:iCs/>
          <w:sz w:val="24"/>
          <w:szCs w:val="26"/>
        </w:rPr>
        <w:t>.</w:t>
      </w:r>
      <w:r w:rsidRPr="009903A7">
        <w:rPr>
          <w:rFonts w:eastAsia="Calibri" w:cstheme="minorHAnsi"/>
          <w:i/>
          <w:iCs/>
          <w:sz w:val="24"/>
          <w:szCs w:val="26"/>
        </w:rPr>
        <w:t xml:space="preserve"> </w:t>
      </w:r>
      <w:r w:rsidR="00391B46" w:rsidRPr="009903A7">
        <w:rPr>
          <w:rFonts w:eastAsia="Calibri" w:cstheme="minorHAnsi"/>
          <w:i/>
          <w:iCs/>
          <w:sz w:val="24"/>
          <w:szCs w:val="26"/>
        </w:rPr>
        <w:t xml:space="preserve">– </w:t>
      </w:r>
      <w:r w:rsidR="00391B46" w:rsidRPr="009903A7">
        <w:rPr>
          <w:rFonts w:eastAsia="Calibri" w:cstheme="minorHAnsi"/>
          <w:sz w:val="24"/>
          <w:szCs w:val="26"/>
        </w:rPr>
        <w:t xml:space="preserve">komentuje  Aleksandra Ros, laureatka konkursu „Położna Przyszłości – Ogólnopolska Olimpiada Wiedzy”. </w:t>
      </w:r>
    </w:p>
    <w:p w14:paraId="27D7C0E1" w14:textId="0ADAC57D" w:rsidR="00814B5D" w:rsidRPr="00C42E8B" w:rsidRDefault="00814B5D" w:rsidP="00814B5D">
      <w:pPr>
        <w:spacing w:after="0" w:line="240" w:lineRule="auto"/>
        <w:jc w:val="both"/>
        <w:rPr>
          <w:rFonts w:ascii="Calibri" w:eastAsia="Calibri" w:hAnsi="Calibri" w:cs="Arial"/>
          <w:sz w:val="16"/>
          <w:szCs w:val="16"/>
        </w:rPr>
      </w:pPr>
    </w:p>
    <w:p w14:paraId="6F40C547" w14:textId="0EB67A66" w:rsidR="00391B46" w:rsidRPr="00391B46" w:rsidRDefault="00391B46" w:rsidP="009903A7">
      <w:pPr>
        <w:jc w:val="both"/>
        <w:rPr>
          <w:rFonts w:ascii="Calibri" w:eastAsia="Calibri" w:hAnsi="Calibri" w:cs="Arial"/>
          <w:i/>
          <w:iCs/>
          <w:sz w:val="24"/>
          <w:szCs w:val="26"/>
        </w:rPr>
      </w:pPr>
      <w:r>
        <w:rPr>
          <w:rFonts w:ascii="Calibri" w:eastAsia="Calibri" w:hAnsi="Calibri" w:cs="Arial"/>
          <w:sz w:val="24"/>
          <w:szCs w:val="26"/>
        </w:rPr>
        <w:t xml:space="preserve">A Agnieszka Terska, </w:t>
      </w:r>
      <w:r w:rsidR="0053374C">
        <w:rPr>
          <w:rFonts w:ascii="Calibri" w:eastAsia="Calibri" w:hAnsi="Calibri" w:cs="Arial"/>
          <w:sz w:val="24"/>
          <w:szCs w:val="26"/>
        </w:rPr>
        <w:t xml:space="preserve">wykładowczyni i </w:t>
      </w:r>
      <w:r>
        <w:rPr>
          <w:rFonts w:ascii="Calibri" w:eastAsia="Calibri" w:hAnsi="Calibri" w:cs="Arial"/>
          <w:sz w:val="24"/>
          <w:szCs w:val="26"/>
        </w:rPr>
        <w:t xml:space="preserve">opiekunka Aleksandry z Uniwersytetu Warmińsko-Mazurskiego </w:t>
      </w:r>
      <w:r w:rsidR="009903A7">
        <w:rPr>
          <w:rFonts w:ascii="Calibri" w:eastAsia="Calibri" w:hAnsi="Calibri" w:cs="Arial"/>
          <w:sz w:val="24"/>
          <w:szCs w:val="26"/>
        </w:rPr>
        <w:br/>
      </w:r>
      <w:r>
        <w:rPr>
          <w:rFonts w:ascii="Calibri" w:eastAsia="Calibri" w:hAnsi="Calibri" w:cs="Arial"/>
          <w:sz w:val="24"/>
          <w:szCs w:val="26"/>
        </w:rPr>
        <w:t>w Olsztynie  dodaje:</w:t>
      </w:r>
      <w:r w:rsidR="00C42E8B">
        <w:rPr>
          <w:rFonts w:ascii="Calibri" w:eastAsia="Calibri" w:hAnsi="Calibri" w:cs="Arial"/>
          <w:sz w:val="24"/>
          <w:szCs w:val="26"/>
        </w:rPr>
        <w:t xml:space="preserve"> </w:t>
      </w:r>
      <w:r w:rsidRPr="00391B46">
        <w:rPr>
          <w:rFonts w:ascii="Calibri" w:eastAsia="Calibri" w:hAnsi="Calibri" w:cs="Arial"/>
          <w:i/>
          <w:iCs/>
          <w:sz w:val="24"/>
          <w:szCs w:val="26"/>
        </w:rPr>
        <w:t xml:space="preserve">Nasza praca to nasza pasja. My uwielbiamy nasza pracę! Cieszę się, że tą pasją udaje się zarazić studentów. Ale wygrana to głównie zasługa Oli. To dziewczyna, która pracowała bardzo dużo na swój sukces. Jestem z niej bardzo dumna. </w:t>
      </w:r>
    </w:p>
    <w:p w14:paraId="7FC29C1A" w14:textId="798CF908" w:rsidR="00540C98" w:rsidRDefault="00540C98" w:rsidP="008540F7">
      <w:pPr>
        <w:spacing w:after="0" w:line="240" w:lineRule="auto"/>
        <w:jc w:val="both"/>
        <w:rPr>
          <w:rFonts w:ascii="Calibri" w:eastAsia="Calibri" w:hAnsi="Calibri" w:cs="Arial"/>
          <w:sz w:val="24"/>
          <w:szCs w:val="26"/>
        </w:rPr>
      </w:pPr>
      <w:r>
        <w:rPr>
          <w:rFonts w:ascii="Calibri" w:eastAsia="Calibri" w:hAnsi="Calibri" w:cs="Arial"/>
          <w:sz w:val="24"/>
          <w:szCs w:val="26"/>
        </w:rPr>
        <w:t xml:space="preserve">Nagroda główną w konkursie </w:t>
      </w:r>
      <w:r>
        <w:rPr>
          <w:rFonts w:ascii="Calibri" w:eastAsia="Calibri" w:hAnsi="Calibri" w:cs="Arial"/>
          <w:b/>
          <w:bCs/>
          <w:sz w:val="24"/>
          <w:szCs w:val="26"/>
        </w:rPr>
        <w:t xml:space="preserve">„Położna Przyszłości – Ogólnopolska Olimpiada Wiedzy” </w:t>
      </w:r>
      <w:r w:rsidRPr="00540C98">
        <w:rPr>
          <w:rFonts w:ascii="Calibri" w:eastAsia="Calibri" w:hAnsi="Calibri" w:cs="Arial"/>
          <w:sz w:val="24"/>
          <w:szCs w:val="26"/>
        </w:rPr>
        <w:t>jest</w:t>
      </w:r>
      <w:r>
        <w:rPr>
          <w:rFonts w:ascii="Calibri" w:eastAsia="Calibri" w:hAnsi="Calibri" w:cs="Arial"/>
          <w:b/>
          <w:bCs/>
          <w:sz w:val="24"/>
          <w:szCs w:val="26"/>
        </w:rPr>
        <w:t xml:space="preserve"> </w:t>
      </w:r>
      <w:r>
        <w:rPr>
          <w:rFonts w:ascii="Calibri" w:eastAsia="Calibri" w:hAnsi="Calibri" w:cs="Arial"/>
          <w:sz w:val="24"/>
          <w:szCs w:val="26"/>
        </w:rPr>
        <w:t>miesięczny, płatny w Bloku Porodowym w</w:t>
      </w:r>
      <w:r w:rsidR="008540F7">
        <w:rPr>
          <w:rFonts w:ascii="Calibri" w:eastAsia="Calibri" w:hAnsi="Calibri" w:cs="Arial"/>
          <w:sz w:val="24"/>
          <w:szCs w:val="26"/>
        </w:rPr>
        <w:t xml:space="preserve"> </w:t>
      </w:r>
      <w:r>
        <w:rPr>
          <w:rFonts w:ascii="Calibri" w:eastAsia="Calibri" w:hAnsi="Calibri" w:cs="Arial"/>
          <w:sz w:val="24"/>
          <w:szCs w:val="26"/>
        </w:rPr>
        <w:t xml:space="preserve">Szpitalu Specjalistycznym św. Zofii. </w:t>
      </w:r>
      <w:r w:rsidR="008540F7">
        <w:rPr>
          <w:rFonts w:ascii="Calibri" w:eastAsia="Calibri" w:hAnsi="Calibri" w:cs="Arial"/>
          <w:sz w:val="24"/>
          <w:szCs w:val="26"/>
        </w:rPr>
        <w:t xml:space="preserve">Dodatkowo jeden ze sponsorów, ufundował dla laureatki rower. </w:t>
      </w:r>
      <w:r>
        <w:rPr>
          <w:rFonts w:ascii="Calibri" w:eastAsia="Calibri" w:hAnsi="Calibri" w:cs="Arial"/>
          <w:sz w:val="24"/>
          <w:szCs w:val="26"/>
        </w:rPr>
        <w:t>Zajęcie 2 i 3 miejsca daje prawo do 3-dniowego</w:t>
      </w:r>
      <w:r w:rsidR="00024372">
        <w:rPr>
          <w:rFonts w:ascii="Calibri" w:eastAsia="Calibri" w:hAnsi="Calibri" w:cs="Arial"/>
          <w:sz w:val="24"/>
          <w:szCs w:val="26"/>
        </w:rPr>
        <w:t xml:space="preserve"> </w:t>
      </w:r>
      <w:r>
        <w:rPr>
          <w:rFonts w:ascii="Calibri" w:eastAsia="Calibri" w:hAnsi="Calibri" w:cs="Arial"/>
          <w:sz w:val="24"/>
          <w:szCs w:val="26"/>
        </w:rPr>
        <w:t>płatnego stażu</w:t>
      </w:r>
      <w:r w:rsidR="0053374C">
        <w:rPr>
          <w:rFonts w:ascii="Calibri" w:eastAsia="Calibri" w:hAnsi="Calibri" w:cs="Arial"/>
          <w:sz w:val="24"/>
          <w:szCs w:val="26"/>
        </w:rPr>
        <w:t xml:space="preserve"> </w:t>
      </w:r>
      <w:r w:rsidR="006F55DC">
        <w:rPr>
          <w:rFonts w:ascii="Calibri" w:eastAsia="Calibri" w:hAnsi="Calibri" w:cs="Arial"/>
          <w:sz w:val="24"/>
          <w:szCs w:val="26"/>
        </w:rPr>
        <w:br/>
      </w:r>
      <w:r w:rsidR="0053374C">
        <w:rPr>
          <w:rFonts w:ascii="Calibri" w:eastAsia="Calibri" w:hAnsi="Calibri" w:cs="Arial"/>
          <w:sz w:val="24"/>
          <w:szCs w:val="26"/>
        </w:rPr>
        <w:t xml:space="preserve">w Szpitalu św. Zofii. </w:t>
      </w:r>
    </w:p>
    <w:p w14:paraId="6AE67445" w14:textId="77777777" w:rsidR="008435B1" w:rsidRDefault="008435B1" w:rsidP="008540F7">
      <w:pPr>
        <w:spacing w:after="0" w:line="240" w:lineRule="auto"/>
        <w:jc w:val="both"/>
        <w:rPr>
          <w:rFonts w:ascii="Calibri" w:eastAsia="Calibri" w:hAnsi="Calibri" w:cs="Arial"/>
          <w:sz w:val="24"/>
          <w:szCs w:val="26"/>
        </w:rPr>
      </w:pPr>
    </w:p>
    <w:p w14:paraId="0D2F9507" w14:textId="52735052" w:rsidR="00024372" w:rsidRPr="00024372" w:rsidRDefault="00024372" w:rsidP="002E11AF">
      <w:pPr>
        <w:spacing w:after="0" w:line="240" w:lineRule="auto"/>
        <w:jc w:val="both"/>
        <w:rPr>
          <w:rFonts w:ascii="Calibri" w:eastAsia="Calibri" w:hAnsi="Calibri" w:cs="Arial"/>
          <w:sz w:val="16"/>
          <w:szCs w:val="16"/>
        </w:rPr>
      </w:pPr>
      <w:r w:rsidRPr="00024372">
        <w:rPr>
          <w:rFonts w:ascii="Calibri" w:eastAsia="Calibri" w:hAnsi="Calibri" w:cs="Arial"/>
          <w:b/>
          <w:bCs/>
          <w:sz w:val="24"/>
          <w:szCs w:val="26"/>
        </w:rPr>
        <w:lastRenderedPageBreak/>
        <w:t>Promocja zawodu położnej</w:t>
      </w:r>
    </w:p>
    <w:p w14:paraId="2A14373F" w14:textId="2FE5D067" w:rsidR="002E11AF" w:rsidRDefault="00DB0B63" w:rsidP="002E11AF">
      <w:pPr>
        <w:spacing w:after="0" w:line="240" w:lineRule="auto"/>
        <w:jc w:val="both"/>
        <w:rPr>
          <w:rFonts w:ascii="Calibri" w:eastAsia="Calibri" w:hAnsi="Calibri" w:cs="Arial"/>
          <w:sz w:val="24"/>
          <w:szCs w:val="26"/>
        </w:rPr>
      </w:pPr>
      <w:r>
        <w:rPr>
          <w:rFonts w:ascii="Calibri" w:eastAsia="Calibri" w:hAnsi="Calibri" w:cs="Arial"/>
          <w:sz w:val="24"/>
          <w:szCs w:val="26"/>
        </w:rPr>
        <w:t xml:space="preserve">Celem współzawodnictwa jest promocja zawodu położnej w Polsce oraz wyłonienie najlepszego studenta położnictwa w kraju. </w:t>
      </w:r>
      <w:r w:rsidR="002E11AF">
        <w:rPr>
          <w:rFonts w:ascii="Calibri" w:eastAsia="Calibri" w:hAnsi="Calibri" w:cs="Arial"/>
          <w:sz w:val="24"/>
          <w:szCs w:val="26"/>
        </w:rPr>
        <w:t xml:space="preserve">Udział w konkursie to szansa na sprawdzenie wiedzy na poziomie ogólnokrajowym </w:t>
      </w:r>
      <w:r w:rsidR="00E0229D">
        <w:rPr>
          <w:rFonts w:ascii="Calibri" w:eastAsia="Calibri" w:hAnsi="Calibri" w:cs="Arial"/>
          <w:sz w:val="24"/>
          <w:szCs w:val="26"/>
        </w:rPr>
        <w:br/>
      </w:r>
      <w:r w:rsidR="002E11AF">
        <w:rPr>
          <w:rFonts w:ascii="Calibri" w:eastAsia="Calibri" w:hAnsi="Calibri" w:cs="Arial"/>
          <w:sz w:val="24"/>
          <w:szCs w:val="26"/>
        </w:rPr>
        <w:t xml:space="preserve">i sięgnięcie po nagrodę główną, którą jest miesięczny, płatny, staż w Szpitalu Specjalistycznym św. Zofii </w:t>
      </w:r>
      <w:r w:rsidR="00E0229D">
        <w:rPr>
          <w:rFonts w:ascii="Calibri" w:eastAsia="Calibri" w:hAnsi="Calibri" w:cs="Arial"/>
          <w:sz w:val="24"/>
          <w:szCs w:val="26"/>
        </w:rPr>
        <w:br/>
      </w:r>
      <w:r w:rsidR="002E11AF">
        <w:rPr>
          <w:rFonts w:ascii="Calibri" w:eastAsia="Calibri" w:hAnsi="Calibri" w:cs="Arial"/>
          <w:sz w:val="24"/>
          <w:szCs w:val="26"/>
        </w:rPr>
        <w:t xml:space="preserve">– placówce, która jest prekursorem i promotorem, autonomii zawodu położnej w Polsce. </w:t>
      </w:r>
    </w:p>
    <w:p w14:paraId="64984007" w14:textId="77777777" w:rsidR="002E11AF" w:rsidRPr="00A45120" w:rsidRDefault="002E11AF" w:rsidP="002E11AF">
      <w:pPr>
        <w:spacing w:after="0" w:line="240" w:lineRule="auto"/>
        <w:jc w:val="both"/>
        <w:rPr>
          <w:rFonts w:ascii="Calibri" w:eastAsia="Calibri" w:hAnsi="Calibri" w:cs="Arial"/>
          <w:sz w:val="24"/>
          <w:szCs w:val="26"/>
        </w:rPr>
      </w:pPr>
      <w:r w:rsidRPr="00A45120">
        <w:rPr>
          <w:rFonts w:ascii="Calibri" w:eastAsia="Calibri" w:hAnsi="Calibri" w:cs="Arial"/>
          <w:sz w:val="24"/>
          <w:szCs w:val="26"/>
        </w:rPr>
        <w:t xml:space="preserve">Dlaczego prekursorem? </w:t>
      </w:r>
    </w:p>
    <w:p w14:paraId="1D210101" w14:textId="6EA67410" w:rsidR="00B80BFF" w:rsidRDefault="002E11AF" w:rsidP="0049639E">
      <w:pPr>
        <w:spacing w:after="0" w:line="240" w:lineRule="auto"/>
        <w:jc w:val="both"/>
        <w:rPr>
          <w:rFonts w:ascii="Calibri" w:eastAsia="Calibri" w:hAnsi="Calibri" w:cs="Arial"/>
          <w:i/>
          <w:iCs/>
          <w:sz w:val="24"/>
          <w:szCs w:val="26"/>
        </w:rPr>
      </w:pPr>
      <w:r w:rsidRPr="00D16FBA">
        <w:rPr>
          <w:rFonts w:ascii="Calibri" w:eastAsia="Calibri" w:hAnsi="Calibri" w:cs="Arial"/>
          <w:b/>
          <w:bCs/>
          <w:sz w:val="24"/>
          <w:szCs w:val="26"/>
        </w:rPr>
        <w:t>Wojciech Puzyna dr med. Dyrektor Szpitala św. Zofii</w:t>
      </w:r>
      <w:r w:rsidRPr="0049639E">
        <w:rPr>
          <w:rFonts w:ascii="Calibri" w:eastAsia="Calibri" w:hAnsi="Calibri" w:cs="Arial"/>
          <w:sz w:val="24"/>
          <w:szCs w:val="26"/>
        </w:rPr>
        <w:t>:</w:t>
      </w:r>
      <w:r>
        <w:rPr>
          <w:rFonts w:ascii="Calibri" w:eastAsia="Calibri" w:hAnsi="Calibri" w:cs="Arial"/>
          <w:i/>
          <w:iCs/>
          <w:sz w:val="24"/>
          <w:szCs w:val="26"/>
        </w:rPr>
        <w:t xml:space="preserve"> Od </w:t>
      </w:r>
      <w:r w:rsidR="00AA51C4">
        <w:rPr>
          <w:rFonts w:ascii="Calibri" w:eastAsia="Calibri" w:hAnsi="Calibri" w:cs="Arial"/>
          <w:i/>
          <w:iCs/>
          <w:sz w:val="24"/>
          <w:szCs w:val="26"/>
        </w:rPr>
        <w:t>wielu lat</w:t>
      </w:r>
      <w:r>
        <w:rPr>
          <w:rFonts w:ascii="Calibri" w:eastAsia="Calibri" w:hAnsi="Calibri" w:cs="Arial"/>
          <w:i/>
          <w:iCs/>
          <w:sz w:val="24"/>
          <w:szCs w:val="26"/>
        </w:rPr>
        <w:t xml:space="preserve"> w Szpitalu św. Zofii podejmowane są działania wspierające samodzielne </w:t>
      </w:r>
      <w:r w:rsidR="00DB0B63">
        <w:rPr>
          <w:rFonts w:ascii="Calibri" w:eastAsia="Calibri" w:hAnsi="Calibri" w:cs="Arial"/>
          <w:i/>
          <w:iCs/>
          <w:sz w:val="24"/>
          <w:szCs w:val="26"/>
        </w:rPr>
        <w:t xml:space="preserve">przyjmowanie </w:t>
      </w:r>
      <w:r>
        <w:rPr>
          <w:rFonts w:ascii="Calibri" w:eastAsia="Calibri" w:hAnsi="Calibri" w:cs="Arial"/>
          <w:i/>
          <w:iCs/>
          <w:sz w:val="24"/>
          <w:szCs w:val="26"/>
        </w:rPr>
        <w:t>przez położne porodów fizjologicznych</w:t>
      </w:r>
      <w:r w:rsidR="00D76B34">
        <w:rPr>
          <w:rFonts w:ascii="Calibri" w:eastAsia="Calibri" w:hAnsi="Calibri" w:cs="Arial"/>
          <w:i/>
          <w:iCs/>
          <w:sz w:val="24"/>
          <w:szCs w:val="26"/>
        </w:rPr>
        <w:t>,</w:t>
      </w:r>
      <w:r>
        <w:rPr>
          <w:rFonts w:ascii="Calibri" w:eastAsia="Calibri" w:hAnsi="Calibri" w:cs="Arial"/>
          <w:i/>
          <w:iCs/>
          <w:sz w:val="24"/>
          <w:szCs w:val="26"/>
        </w:rPr>
        <w:t xml:space="preserve"> prowadzenie przez nie ciąż fizjologicznych</w:t>
      </w:r>
      <w:r w:rsidR="00D76B34">
        <w:rPr>
          <w:rFonts w:ascii="Calibri" w:eastAsia="Calibri" w:hAnsi="Calibri" w:cs="Arial"/>
          <w:i/>
          <w:iCs/>
          <w:sz w:val="24"/>
          <w:szCs w:val="26"/>
        </w:rPr>
        <w:t xml:space="preserve"> czy wykonywania badań </w:t>
      </w:r>
      <w:r w:rsidR="00DA5DB1">
        <w:rPr>
          <w:rFonts w:ascii="Calibri" w:eastAsia="Calibri" w:hAnsi="Calibri" w:cs="Arial"/>
          <w:i/>
          <w:iCs/>
          <w:sz w:val="24"/>
          <w:szCs w:val="26"/>
        </w:rPr>
        <w:t>USG</w:t>
      </w:r>
      <w:r w:rsidR="00D76B34">
        <w:rPr>
          <w:rFonts w:ascii="Calibri" w:eastAsia="Calibri" w:hAnsi="Calibri" w:cs="Arial"/>
          <w:i/>
          <w:iCs/>
          <w:sz w:val="24"/>
          <w:szCs w:val="26"/>
        </w:rPr>
        <w:t xml:space="preserve">. </w:t>
      </w:r>
    </w:p>
    <w:p w14:paraId="578E6FE8" w14:textId="77777777" w:rsidR="00B80BFF" w:rsidRPr="00C42E8B" w:rsidRDefault="00B80BFF" w:rsidP="0049639E">
      <w:pPr>
        <w:spacing w:after="0" w:line="240" w:lineRule="auto"/>
        <w:jc w:val="both"/>
        <w:rPr>
          <w:rFonts w:ascii="Calibri" w:eastAsia="Calibri" w:hAnsi="Calibri" w:cs="Arial"/>
          <w:i/>
          <w:iCs/>
          <w:sz w:val="16"/>
          <w:szCs w:val="16"/>
        </w:rPr>
      </w:pPr>
    </w:p>
    <w:p w14:paraId="21FEA261" w14:textId="1DDD2305" w:rsidR="00DA5DB1" w:rsidRDefault="002E11AF" w:rsidP="0049639E">
      <w:pPr>
        <w:spacing w:after="0" w:line="240" w:lineRule="auto"/>
        <w:jc w:val="both"/>
        <w:rPr>
          <w:rFonts w:ascii="Calibri" w:eastAsia="Calibri" w:hAnsi="Calibri" w:cs="Arial"/>
          <w:i/>
          <w:iCs/>
          <w:sz w:val="24"/>
          <w:szCs w:val="26"/>
        </w:rPr>
      </w:pPr>
      <w:r>
        <w:rPr>
          <w:rFonts w:ascii="Calibri" w:eastAsia="Calibri" w:hAnsi="Calibri" w:cs="Arial"/>
          <w:i/>
          <w:iCs/>
          <w:sz w:val="24"/>
          <w:szCs w:val="26"/>
        </w:rPr>
        <w:t xml:space="preserve">To na „Żelaznej” powstał pierwszy w Polsce Przyszpitalny Dom Narodzin dedykowany kobietom marzącym </w:t>
      </w:r>
      <w:r w:rsidR="00E0229D">
        <w:rPr>
          <w:rFonts w:ascii="Calibri" w:eastAsia="Calibri" w:hAnsi="Calibri" w:cs="Arial"/>
          <w:i/>
          <w:iCs/>
          <w:sz w:val="24"/>
          <w:szCs w:val="26"/>
        </w:rPr>
        <w:br/>
      </w:r>
      <w:r>
        <w:rPr>
          <w:rFonts w:ascii="Calibri" w:eastAsia="Calibri" w:hAnsi="Calibri" w:cs="Arial"/>
          <w:i/>
          <w:iCs/>
          <w:sz w:val="24"/>
          <w:szCs w:val="26"/>
        </w:rPr>
        <w:t>o niezmedykalizowanym, naturalnym porodzie w intymnych warunkach, zbliżonych do domowych</w:t>
      </w:r>
      <w:r w:rsidR="0049639E">
        <w:rPr>
          <w:rFonts w:ascii="Calibri" w:eastAsia="Calibri" w:hAnsi="Calibri" w:cs="Arial"/>
          <w:i/>
          <w:iCs/>
          <w:sz w:val="24"/>
          <w:szCs w:val="26"/>
        </w:rPr>
        <w:t xml:space="preserve">, w którym </w:t>
      </w:r>
      <w:r w:rsidR="00935596" w:rsidRPr="00935596">
        <w:rPr>
          <w:rFonts w:ascii="Calibri" w:eastAsia="Calibri" w:hAnsi="Calibri" w:cs="Arial"/>
          <w:b/>
          <w:bCs/>
          <w:i/>
          <w:iCs/>
          <w:sz w:val="24"/>
          <w:szCs w:val="26"/>
        </w:rPr>
        <w:t xml:space="preserve">pracują i przyjmują </w:t>
      </w:r>
      <w:r w:rsidR="00DA5DB1" w:rsidRPr="00935596">
        <w:rPr>
          <w:rFonts w:ascii="Calibri" w:eastAsia="Calibri" w:hAnsi="Calibri" w:cs="Arial"/>
          <w:b/>
          <w:bCs/>
          <w:i/>
          <w:iCs/>
          <w:sz w:val="24"/>
          <w:szCs w:val="26"/>
        </w:rPr>
        <w:t>porody</w:t>
      </w:r>
      <w:r w:rsidR="00DA5DB1">
        <w:rPr>
          <w:rFonts w:ascii="Calibri" w:eastAsia="Calibri" w:hAnsi="Calibri" w:cs="Arial"/>
          <w:i/>
          <w:iCs/>
          <w:sz w:val="24"/>
          <w:szCs w:val="26"/>
        </w:rPr>
        <w:t xml:space="preserve"> </w:t>
      </w:r>
      <w:r w:rsidRPr="00DA5DB1">
        <w:rPr>
          <w:rFonts w:ascii="Calibri" w:eastAsia="Calibri" w:hAnsi="Calibri" w:cs="Arial"/>
          <w:b/>
          <w:bCs/>
          <w:i/>
          <w:iCs/>
          <w:sz w:val="24"/>
          <w:szCs w:val="26"/>
        </w:rPr>
        <w:t>wyłącznie położne</w:t>
      </w:r>
      <w:r>
        <w:rPr>
          <w:rFonts w:ascii="Calibri" w:eastAsia="Calibri" w:hAnsi="Calibri" w:cs="Arial"/>
          <w:i/>
          <w:iCs/>
          <w:sz w:val="24"/>
          <w:szCs w:val="26"/>
        </w:rPr>
        <w:t xml:space="preserve">. </w:t>
      </w:r>
    </w:p>
    <w:p w14:paraId="0BE0D7A1" w14:textId="77777777" w:rsidR="00DA5DB1" w:rsidRPr="00C42E8B" w:rsidRDefault="00DA5DB1" w:rsidP="0049639E">
      <w:pPr>
        <w:spacing w:after="0" w:line="240" w:lineRule="auto"/>
        <w:jc w:val="both"/>
        <w:rPr>
          <w:rFonts w:ascii="Calibri" w:eastAsia="Calibri" w:hAnsi="Calibri" w:cs="Arial"/>
          <w:i/>
          <w:iCs/>
          <w:sz w:val="16"/>
          <w:szCs w:val="16"/>
        </w:rPr>
      </w:pPr>
    </w:p>
    <w:p w14:paraId="64154F64" w14:textId="12924AE2" w:rsidR="00DB0B63" w:rsidRDefault="00D76B34" w:rsidP="0049639E">
      <w:pPr>
        <w:spacing w:after="0" w:line="240" w:lineRule="auto"/>
        <w:jc w:val="both"/>
        <w:rPr>
          <w:rFonts w:ascii="Calibri" w:eastAsia="Calibri" w:hAnsi="Calibri" w:cs="Arial"/>
          <w:i/>
          <w:iCs/>
          <w:sz w:val="24"/>
          <w:szCs w:val="26"/>
        </w:rPr>
      </w:pPr>
      <w:r>
        <w:rPr>
          <w:rFonts w:ascii="Calibri" w:eastAsia="Calibri" w:hAnsi="Calibri" w:cs="Arial"/>
          <w:i/>
          <w:iCs/>
          <w:sz w:val="24"/>
          <w:szCs w:val="26"/>
        </w:rPr>
        <w:t xml:space="preserve">Stawiamy także na rozwój naukowy tej grupy </w:t>
      </w:r>
      <w:r w:rsidR="00CF7BA1">
        <w:rPr>
          <w:rFonts w:ascii="Calibri" w:eastAsia="Calibri" w:hAnsi="Calibri" w:cs="Arial"/>
          <w:i/>
          <w:iCs/>
          <w:sz w:val="24"/>
          <w:szCs w:val="26"/>
        </w:rPr>
        <w:t>zawodowej</w:t>
      </w:r>
      <w:r>
        <w:rPr>
          <w:rFonts w:ascii="Calibri" w:eastAsia="Calibri" w:hAnsi="Calibri" w:cs="Arial"/>
          <w:i/>
          <w:iCs/>
          <w:sz w:val="24"/>
          <w:szCs w:val="26"/>
        </w:rPr>
        <w:t xml:space="preserve">. </w:t>
      </w:r>
      <w:r w:rsidR="00DB0B63" w:rsidRPr="0049639E">
        <w:rPr>
          <w:rFonts w:ascii="Calibri" w:eastAsia="Calibri" w:hAnsi="Calibri" w:cs="Arial"/>
          <w:i/>
          <w:iCs/>
          <w:sz w:val="24"/>
          <w:szCs w:val="26"/>
        </w:rPr>
        <w:t xml:space="preserve">W 2019 roku powołano w ramach współpracy </w:t>
      </w:r>
      <w:r w:rsidR="00E0229D">
        <w:rPr>
          <w:rFonts w:ascii="Calibri" w:eastAsia="Calibri" w:hAnsi="Calibri" w:cs="Arial"/>
          <w:i/>
          <w:iCs/>
          <w:sz w:val="24"/>
          <w:szCs w:val="26"/>
        </w:rPr>
        <w:br/>
      </w:r>
      <w:r w:rsidR="00DB0B63" w:rsidRPr="0049639E">
        <w:rPr>
          <w:rFonts w:ascii="Calibri" w:eastAsia="Calibri" w:hAnsi="Calibri" w:cs="Arial"/>
          <w:i/>
          <w:iCs/>
          <w:sz w:val="24"/>
          <w:szCs w:val="26"/>
        </w:rPr>
        <w:t>z C</w:t>
      </w:r>
      <w:r w:rsidR="00DB0B63">
        <w:rPr>
          <w:rFonts w:ascii="Calibri" w:eastAsia="Calibri" w:hAnsi="Calibri" w:cs="Arial"/>
          <w:i/>
          <w:iCs/>
          <w:sz w:val="24"/>
          <w:szCs w:val="26"/>
        </w:rPr>
        <w:t xml:space="preserve">entrum </w:t>
      </w:r>
      <w:r w:rsidR="00DB0B63" w:rsidRPr="0049639E">
        <w:rPr>
          <w:rFonts w:ascii="Calibri" w:eastAsia="Calibri" w:hAnsi="Calibri" w:cs="Arial"/>
          <w:i/>
          <w:iCs/>
          <w:sz w:val="24"/>
          <w:szCs w:val="26"/>
        </w:rPr>
        <w:t>M</w:t>
      </w:r>
      <w:r w:rsidR="00DB0B63">
        <w:rPr>
          <w:rFonts w:ascii="Calibri" w:eastAsia="Calibri" w:hAnsi="Calibri" w:cs="Arial"/>
          <w:i/>
          <w:iCs/>
          <w:sz w:val="24"/>
          <w:szCs w:val="26"/>
        </w:rPr>
        <w:t xml:space="preserve">edycznego </w:t>
      </w:r>
      <w:r w:rsidR="00DB0B63" w:rsidRPr="0049639E">
        <w:rPr>
          <w:rFonts w:ascii="Calibri" w:eastAsia="Calibri" w:hAnsi="Calibri" w:cs="Arial"/>
          <w:i/>
          <w:iCs/>
          <w:sz w:val="24"/>
          <w:szCs w:val="26"/>
        </w:rPr>
        <w:t>K</w:t>
      </w:r>
      <w:r w:rsidR="00DB0B63">
        <w:rPr>
          <w:rFonts w:ascii="Calibri" w:eastAsia="Calibri" w:hAnsi="Calibri" w:cs="Arial"/>
          <w:i/>
          <w:iCs/>
          <w:sz w:val="24"/>
          <w:szCs w:val="26"/>
        </w:rPr>
        <w:t xml:space="preserve">ształcenia </w:t>
      </w:r>
      <w:r w:rsidR="00DB0B63" w:rsidRPr="0049639E">
        <w:rPr>
          <w:rFonts w:ascii="Calibri" w:eastAsia="Calibri" w:hAnsi="Calibri" w:cs="Arial"/>
          <w:i/>
          <w:iCs/>
          <w:sz w:val="24"/>
          <w:szCs w:val="26"/>
        </w:rPr>
        <w:t>P</w:t>
      </w:r>
      <w:r w:rsidR="00DB0B63">
        <w:rPr>
          <w:rFonts w:ascii="Calibri" w:eastAsia="Calibri" w:hAnsi="Calibri" w:cs="Arial"/>
          <w:i/>
          <w:iCs/>
          <w:sz w:val="24"/>
          <w:szCs w:val="26"/>
        </w:rPr>
        <w:t>odyplomowego</w:t>
      </w:r>
      <w:r w:rsidR="00DB0B63" w:rsidRPr="0049639E">
        <w:rPr>
          <w:rFonts w:ascii="Calibri" w:eastAsia="Calibri" w:hAnsi="Calibri" w:cs="Arial"/>
          <w:i/>
          <w:iCs/>
          <w:sz w:val="24"/>
          <w:szCs w:val="26"/>
        </w:rPr>
        <w:t xml:space="preserve"> Zakład Położnictwa, który zajmuje się rozwojem naukowym</w:t>
      </w:r>
      <w:r w:rsidR="00DA5DB1">
        <w:rPr>
          <w:rFonts w:ascii="Calibri" w:eastAsia="Calibri" w:hAnsi="Calibri" w:cs="Arial"/>
          <w:i/>
          <w:iCs/>
          <w:sz w:val="24"/>
          <w:szCs w:val="26"/>
        </w:rPr>
        <w:t xml:space="preserve"> </w:t>
      </w:r>
      <w:r w:rsidR="00DB0B63" w:rsidRPr="0049639E">
        <w:rPr>
          <w:rFonts w:ascii="Calibri" w:eastAsia="Calibri" w:hAnsi="Calibri" w:cs="Arial"/>
          <w:i/>
          <w:iCs/>
          <w:sz w:val="24"/>
          <w:szCs w:val="26"/>
        </w:rPr>
        <w:t>położnych i prowadzeniem projektów badawczych z zakresu położnictwa położnych</w:t>
      </w:r>
      <w:r w:rsidR="00DB0B63">
        <w:rPr>
          <w:rFonts w:ascii="Calibri" w:eastAsia="Calibri" w:hAnsi="Calibri" w:cs="Arial"/>
          <w:i/>
          <w:iCs/>
          <w:sz w:val="24"/>
          <w:szCs w:val="26"/>
        </w:rPr>
        <w:t xml:space="preserve">. W efekcie, </w:t>
      </w:r>
      <w:r w:rsidR="00E0229D">
        <w:rPr>
          <w:rFonts w:ascii="Calibri" w:eastAsia="Calibri" w:hAnsi="Calibri" w:cs="Arial"/>
          <w:i/>
          <w:iCs/>
          <w:sz w:val="24"/>
          <w:szCs w:val="26"/>
        </w:rPr>
        <w:br/>
      </w:r>
      <w:r w:rsidR="00DB0B63">
        <w:rPr>
          <w:rFonts w:ascii="Calibri" w:eastAsia="Calibri" w:hAnsi="Calibri" w:cs="Arial"/>
          <w:i/>
          <w:iCs/>
          <w:sz w:val="24"/>
          <w:szCs w:val="26"/>
        </w:rPr>
        <w:t>w marcu tego roku</w:t>
      </w:r>
      <w:r w:rsidR="00DA5DB1">
        <w:rPr>
          <w:rFonts w:ascii="Calibri" w:eastAsia="Calibri" w:hAnsi="Calibri" w:cs="Arial"/>
          <w:i/>
          <w:iCs/>
          <w:sz w:val="24"/>
          <w:szCs w:val="26"/>
        </w:rPr>
        <w:t xml:space="preserve">, </w:t>
      </w:r>
      <w:r w:rsidR="00DA5DB1" w:rsidRPr="00DA5DB1">
        <w:rPr>
          <w:rFonts w:ascii="Calibri" w:eastAsia="Calibri" w:hAnsi="Calibri" w:cs="Arial"/>
          <w:b/>
          <w:bCs/>
          <w:i/>
          <w:iCs/>
          <w:sz w:val="24"/>
          <w:szCs w:val="26"/>
        </w:rPr>
        <w:t xml:space="preserve">położna kierująca tym Zakładem </w:t>
      </w:r>
      <w:r w:rsidR="00AA5CE9">
        <w:rPr>
          <w:rFonts w:ascii="Calibri" w:eastAsia="Calibri" w:hAnsi="Calibri" w:cs="Arial"/>
          <w:b/>
          <w:bCs/>
          <w:i/>
          <w:iCs/>
          <w:sz w:val="24"/>
          <w:szCs w:val="26"/>
        </w:rPr>
        <w:t>uzyskała</w:t>
      </w:r>
      <w:r w:rsidR="00DB0B63" w:rsidRPr="00DA5DB1">
        <w:rPr>
          <w:rFonts w:ascii="Calibri" w:eastAsia="Calibri" w:hAnsi="Calibri" w:cs="Arial"/>
          <w:b/>
          <w:bCs/>
          <w:i/>
          <w:iCs/>
          <w:sz w:val="24"/>
          <w:szCs w:val="26"/>
        </w:rPr>
        <w:t xml:space="preserve"> habilitację</w:t>
      </w:r>
      <w:r w:rsidR="00DB0B63">
        <w:rPr>
          <w:rFonts w:ascii="Calibri" w:eastAsia="Calibri" w:hAnsi="Calibri" w:cs="Arial"/>
          <w:i/>
          <w:iCs/>
          <w:sz w:val="24"/>
          <w:szCs w:val="26"/>
        </w:rPr>
        <w:t>.</w:t>
      </w:r>
    </w:p>
    <w:p w14:paraId="5AF8BAA4" w14:textId="77777777" w:rsidR="00DB0B63" w:rsidRPr="00C42E8B" w:rsidRDefault="00DB0B63" w:rsidP="0049639E">
      <w:pPr>
        <w:spacing w:after="0" w:line="240" w:lineRule="auto"/>
        <w:jc w:val="both"/>
        <w:rPr>
          <w:rFonts w:ascii="Calibri" w:eastAsia="Calibri" w:hAnsi="Calibri" w:cs="Arial"/>
          <w:i/>
          <w:iCs/>
          <w:sz w:val="16"/>
          <w:szCs w:val="16"/>
        </w:rPr>
      </w:pPr>
    </w:p>
    <w:p w14:paraId="27BC2E39" w14:textId="1B470A4C" w:rsidR="002E11AF" w:rsidRDefault="00747BFC" w:rsidP="002E11AF">
      <w:pPr>
        <w:spacing w:after="0" w:line="240" w:lineRule="auto"/>
        <w:jc w:val="both"/>
        <w:rPr>
          <w:rFonts w:ascii="Calibri" w:eastAsia="Calibri" w:hAnsi="Calibri" w:cs="Arial"/>
          <w:i/>
          <w:iCs/>
          <w:sz w:val="24"/>
          <w:szCs w:val="26"/>
        </w:rPr>
      </w:pPr>
      <w:r w:rsidRPr="00747BFC">
        <w:rPr>
          <w:rFonts w:ascii="Calibri" w:eastAsia="Calibri" w:hAnsi="Calibri" w:cs="Arial"/>
          <w:i/>
          <w:iCs/>
          <w:sz w:val="24"/>
          <w:szCs w:val="26"/>
        </w:rPr>
        <w:t xml:space="preserve">Położne mogą się także dokształcać w ramach specjalizacji, kursów kwalifikacyjnych, specjalistycznych </w:t>
      </w:r>
      <w:r w:rsidR="00D16FBA">
        <w:rPr>
          <w:rFonts w:ascii="Calibri" w:eastAsia="Calibri" w:hAnsi="Calibri" w:cs="Arial"/>
          <w:i/>
          <w:iCs/>
          <w:sz w:val="24"/>
          <w:szCs w:val="26"/>
        </w:rPr>
        <w:br/>
      </w:r>
      <w:r w:rsidRPr="00747BFC">
        <w:rPr>
          <w:rFonts w:ascii="Calibri" w:eastAsia="Calibri" w:hAnsi="Calibri" w:cs="Arial"/>
          <w:i/>
          <w:iCs/>
          <w:sz w:val="24"/>
          <w:szCs w:val="26"/>
        </w:rPr>
        <w:t xml:space="preserve">i dokształcających. Kursy prowadzą doświadczone położne ze Szpitala św. Zofii </w:t>
      </w:r>
      <w:r w:rsidRPr="00747BFC">
        <w:rPr>
          <w:rFonts w:ascii="Calibri" w:eastAsia="Calibri" w:hAnsi="Calibri" w:cs="Arial"/>
          <w:sz w:val="24"/>
          <w:szCs w:val="26"/>
        </w:rPr>
        <w:t xml:space="preserve">dodaje </w:t>
      </w:r>
      <w:r w:rsidRPr="00D16FBA">
        <w:rPr>
          <w:rFonts w:ascii="Calibri" w:eastAsia="Calibri" w:hAnsi="Calibri" w:cs="Arial"/>
          <w:b/>
          <w:bCs/>
          <w:sz w:val="24"/>
          <w:szCs w:val="26"/>
        </w:rPr>
        <w:t>Joanna Kusy, Kierownik Ośrodka Kształcenia Podyplomowego Kadr Medycznych CMŻ</w:t>
      </w:r>
      <w:r w:rsidRPr="00D16FBA">
        <w:rPr>
          <w:rFonts w:ascii="Calibri" w:eastAsia="Calibri" w:hAnsi="Calibri" w:cs="Arial"/>
          <w:b/>
          <w:bCs/>
          <w:i/>
          <w:iCs/>
          <w:sz w:val="24"/>
          <w:szCs w:val="26"/>
        </w:rPr>
        <w:t>.</w:t>
      </w:r>
      <w:r w:rsidRPr="00747BFC">
        <w:rPr>
          <w:rFonts w:ascii="Calibri" w:eastAsia="Calibri" w:hAnsi="Calibri" w:cs="Arial"/>
          <w:i/>
          <w:iCs/>
          <w:sz w:val="24"/>
          <w:szCs w:val="26"/>
        </w:rPr>
        <w:t xml:space="preserve"> Szczególnym zainteresowaniem cieszą się kursy z prowadzenia porodu w wodzie oraz wykonywania USG przez położne – z radością obserwujemy, że liczba położnych zajmujących się tą dziedziną stale rośnie. </w:t>
      </w:r>
    </w:p>
    <w:p w14:paraId="69F6D314" w14:textId="77777777" w:rsidR="00DA5DB1" w:rsidRPr="00C42E8B" w:rsidRDefault="00DA5DB1" w:rsidP="002E11AF">
      <w:pPr>
        <w:spacing w:after="0" w:line="240" w:lineRule="auto"/>
        <w:jc w:val="both"/>
        <w:rPr>
          <w:rFonts w:ascii="Calibri" w:eastAsia="Calibri" w:hAnsi="Calibri" w:cs="Arial"/>
          <w:i/>
          <w:iCs/>
          <w:sz w:val="16"/>
          <w:szCs w:val="16"/>
        </w:rPr>
      </w:pPr>
    </w:p>
    <w:p w14:paraId="3177E8F9" w14:textId="7E3CDEB4" w:rsidR="002E11AF" w:rsidRDefault="002E11AF" w:rsidP="002E11AF">
      <w:pPr>
        <w:spacing w:after="0" w:line="240" w:lineRule="auto"/>
        <w:jc w:val="both"/>
        <w:rPr>
          <w:rFonts w:ascii="Calibri" w:eastAsia="Calibri" w:hAnsi="Calibri" w:cs="Arial"/>
          <w:sz w:val="24"/>
          <w:szCs w:val="26"/>
        </w:rPr>
      </w:pPr>
      <w:r>
        <w:rPr>
          <w:rFonts w:ascii="Calibri" w:eastAsia="Calibri" w:hAnsi="Calibri" w:cs="Arial"/>
          <w:sz w:val="24"/>
          <w:szCs w:val="26"/>
        </w:rPr>
        <w:t>Nad przebiegiem współzawodnictwa czuwa</w:t>
      </w:r>
      <w:r w:rsidR="0056026A">
        <w:rPr>
          <w:rFonts w:ascii="Calibri" w:eastAsia="Calibri" w:hAnsi="Calibri" w:cs="Arial"/>
          <w:sz w:val="24"/>
          <w:szCs w:val="26"/>
        </w:rPr>
        <w:t>ła</w:t>
      </w:r>
      <w:r>
        <w:rPr>
          <w:rFonts w:ascii="Calibri" w:eastAsia="Calibri" w:hAnsi="Calibri" w:cs="Arial"/>
          <w:sz w:val="24"/>
          <w:szCs w:val="26"/>
        </w:rPr>
        <w:t xml:space="preserve"> Kapituła Konkursowa:</w:t>
      </w:r>
    </w:p>
    <w:p w14:paraId="60316003" w14:textId="2A84D72E" w:rsidR="002E11AF" w:rsidRDefault="002E11AF" w:rsidP="002E11AF">
      <w:pPr>
        <w:spacing w:after="0" w:line="240" w:lineRule="auto"/>
        <w:jc w:val="both"/>
        <w:rPr>
          <w:rFonts w:ascii="Calibri" w:eastAsia="Calibri" w:hAnsi="Calibri" w:cs="Arial"/>
          <w:sz w:val="24"/>
          <w:szCs w:val="26"/>
        </w:rPr>
      </w:pPr>
      <w:r>
        <w:rPr>
          <w:rFonts w:ascii="Calibri" w:eastAsia="Calibri" w:hAnsi="Calibri" w:cs="Arial"/>
          <w:b/>
          <w:bCs/>
          <w:sz w:val="24"/>
          <w:szCs w:val="26"/>
        </w:rPr>
        <w:t xml:space="preserve">dr. hab. n. o zdr. Beata Pięta </w:t>
      </w:r>
      <w:r>
        <w:rPr>
          <w:rFonts w:ascii="Calibri" w:eastAsia="Calibri" w:hAnsi="Calibri" w:cs="Arial"/>
          <w:sz w:val="24"/>
          <w:szCs w:val="26"/>
        </w:rPr>
        <w:t>– Prezes Polskiego Towarzystwa Położnych</w:t>
      </w:r>
      <w:r w:rsidR="006A21D2">
        <w:rPr>
          <w:rFonts w:ascii="Calibri" w:eastAsia="Calibri" w:hAnsi="Calibri" w:cs="Arial"/>
          <w:sz w:val="24"/>
          <w:szCs w:val="26"/>
        </w:rPr>
        <w:t>.</w:t>
      </w:r>
      <w:r>
        <w:rPr>
          <w:rFonts w:ascii="Calibri" w:eastAsia="Calibri" w:hAnsi="Calibri" w:cs="Arial"/>
          <w:sz w:val="24"/>
          <w:szCs w:val="26"/>
        </w:rPr>
        <w:t xml:space="preserve"> </w:t>
      </w:r>
    </w:p>
    <w:p w14:paraId="613D3ED6" w14:textId="3A620C3C" w:rsidR="002E11AF" w:rsidRDefault="002E11AF" w:rsidP="002E11AF">
      <w:pPr>
        <w:spacing w:after="0" w:line="240" w:lineRule="auto"/>
        <w:jc w:val="both"/>
        <w:rPr>
          <w:rFonts w:ascii="Calibri" w:eastAsia="Calibri" w:hAnsi="Calibri" w:cs="Arial"/>
          <w:b/>
          <w:bCs/>
          <w:sz w:val="24"/>
          <w:szCs w:val="26"/>
        </w:rPr>
      </w:pPr>
      <w:r>
        <w:rPr>
          <w:rFonts w:ascii="Calibri" w:eastAsia="Calibri" w:hAnsi="Calibri" w:cs="Arial"/>
          <w:b/>
          <w:bCs/>
          <w:sz w:val="24"/>
          <w:szCs w:val="26"/>
        </w:rPr>
        <w:t>dr. hab. n. o zdr. Grażyna Iwanowicz-Palus</w:t>
      </w:r>
      <w:r>
        <w:rPr>
          <w:rFonts w:ascii="Calibri" w:eastAsia="Calibri" w:hAnsi="Calibri" w:cs="Arial"/>
          <w:sz w:val="24"/>
          <w:szCs w:val="26"/>
        </w:rPr>
        <w:t xml:space="preserve"> – Konsultant Krajowy ds. Pielęgniarstwa Ginekologicznego </w:t>
      </w:r>
      <w:r w:rsidR="006A21D2">
        <w:rPr>
          <w:rFonts w:ascii="Calibri" w:eastAsia="Calibri" w:hAnsi="Calibri" w:cs="Arial"/>
          <w:sz w:val="24"/>
          <w:szCs w:val="26"/>
        </w:rPr>
        <w:br/>
      </w:r>
      <w:r>
        <w:rPr>
          <w:rFonts w:ascii="Calibri" w:eastAsia="Calibri" w:hAnsi="Calibri" w:cs="Arial"/>
          <w:sz w:val="24"/>
          <w:szCs w:val="26"/>
        </w:rPr>
        <w:t>i Położniczego</w:t>
      </w:r>
      <w:r w:rsidR="006A21D2">
        <w:rPr>
          <w:rFonts w:ascii="Calibri" w:eastAsia="Calibri" w:hAnsi="Calibri" w:cs="Arial"/>
          <w:sz w:val="24"/>
          <w:szCs w:val="26"/>
        </w:rPr>
        <w:t>.</w:t>
      </w:r>
    </w:p>
    <w:p w14:paraId="05A0793A" w14:textId="5E7C3A4E" w:rsidR="002E11AF" w:rsidRDefault="002E11AF" w:rsidP="002E11AF">
      <w:pPr>
        <w:spacing w:after="0" w:line="240" w:lineRule="auto"/>
        <w:jc w:val="both"/>
        <w:rPr>
          <w:rFonts w:ascii="Calibri" w:eastAsia="Calibri" w:hAnsi="Calibri" w:cs="Arial"/>
          <w:sz w:val="24"/>
          <w:szCs w:val="26"/>
        </w:rPr>
      </w:pPr>
      <w:r>
        <w:rPr>
          <w:rFonts w:ascii="Calibri" w:eastAsia="Calibri" w:hAnsi="Calibri" w:cs="Arial"/>
          <w:b/>
          <w:bCs/>
          <w:sz w:val="24"/>
          <w:szCs w:val="26"/>
        </w:rPr>
        <w:t xml:space="preserve">dr n. med. Beata Guzak </w:t>
      </w:r>
      <w:r>
        <w:rPr>
          <w:rFonts w:ascii="Calibri" w:eastAsia="Calibri" w:hAnsi="Calibri" w:cs="Arial"/>
          <w:sz w:val="24"/>
          <w:szCs w:val="26"/>
        </w:rPr>
        <w:t>– Dyrektor Centrum Kształcenia Podyplomowego Pielęgniarek i Położnych</w:t>
      </w:r>
      <w:r w:rsidR="006A21D2">
        <w:rPr>
          <w:rFonts w:ascii="Calibri" w:eastAsia="Calibri" w:hAnsi="Calibri" w:cs="Arial"/>
          <w:sz w:val="24"/>
          <w:szCs w:val="26"/>
        </w:rPr>
        <w:t>.</w:t>
      </w:r>
      <w:r>
        <w:rPr>
          <w:rFonts w:ascii="Calibri" w:eastAsia="Calibri" w:hAnsi="Calibri" w:cs="Arial"/>
          <w:sz w:val="24"/>
          <w:szCs w:val="26"/>
        </w:rPr>
        <w:t xml:space="preserve"> </w:t>
      </w:r>
    </w:p>
    <w:p w14:paraId="7857659B" w14:textId="01478A6A" w:rsidR="002E11AF" w:rsidRDefault="002E11AF" w:rsidP="002E11AF">
      <w:pPr>
        <w:spacing w:after="0" w:line="240" w:lineRule="auto"/>
        <w:jc w:val="both"/>
        <w:rPr>
          <w:rFonts w:ascii="Calibri" w:eastAsia="Calibri" w:hAnsi="Calibri" w:cs="Arial"/>
          <w:sz w:val="24"/>
          <w:szCs w:val="26"/>
        </w:rPr>
      </w:pPr>
      <w:r>
        <w:rPr>
          <w:rFonts w:ascii="Calibri" w:eastAsia="Calibri" w:hAnsi="Calibri" w:cs="Arial"/>
          <w:b/>
          <w:bCs/>
          <w:sz w:val="24"/>
          <w:szCs w:val="26"/>
        </w:rPr>
        <w:t xml:space="preserve">dr n. med. Grażyna Bączek </w:t>
      </w:r>
      <w:r>
        <w:rPr>
          <w:rFonts w:ascii="Calibri" w:eastAsia="Calibri" w:hAnsi="Calibri" w:cs="Arial"/>
          <w:sz w:val="24"/>
          <w:szCs w:val="26"/>
        </w:rPr>
        <w:t>–</w:t>
      </w:r>
      <w:r>
        <w:rPr>
          <w:rFonts w:ascii="Calibri" w:eastAsia="Calibri" w:hAnsi="Calibri" w:cs="Arial"/>
          <w:b/>
          <w:bCs/>
          <w:sz w:val="24"/>
          <w:szCs w:val="26"/>
        </w:rPr>
        <w:t xml:space="preserve"> </w:t>
      </w:r>
      <w:r>
        <w:rPr>
          <w:rFonts w:ascii="Calibri" w:eastAsia="Calibri" w:hAnsi="Calibri" w:cs="Arial"/>
          <w:sz w:val="24"/>
          <w:szCs w:val="26"/>
        </w:rPr>
        <w:t xml:space="preserve">Dyrektor ds. Położnych i Pielęgniarek Szpitala Specjalistycznego św. Zofii </w:t>
      </w:r>
      <w:r w:rsidR="00D16FBA">
        <w:rPr>
          <w:rFonts w:ascii="Calibri" w:eastAsia="Calibri" w:hAnsi="Calibri" w:cs="Arial"/>
          <w:sz w:val="24"/>
          <w:szCs w:val="26"/>
        </w:rPr>
        <w:br/>
      </w:r>
      <w:r>
        <w:rPr>
          <w:rFonts w:ascii="Calibri" w:eastAsia="Calibri" w:hAnsi="Calibri" w:cs="Arial"/>
          <w:sz w:val="24"/>
          <w:szCs w:val="26"/>
        </w:rPr>
        <w:t>w Warszawie</w:t>
      </w:r>
      <w:r w:rsidR="006A21D2">
        <w:rPr>
          <w:rFonts w:ascii="Calibri" w:eastAsia="Calibri" w:hAnsi="Calibri" w:cs="Arial"/>
          <w:sz w:val="24"/>
          <w:szCs w:val="26"/>
        </w:rPr>
        <w:t>.</w:t>
      </w:r>
    </w:p>
    <w:p w14:paraId="4BE1ECB6" w14:textId="43903F20" w:rsidR="002E11AF" w:rsidRDefault="002E11AF" w:rsidP="002E11AF">
      <w:pPr>
        <w:spacing w:after="0" w:line="240" w:lineRule="auto"/>
        <w:jc w:val="both"/>
        <w:rPr>
          <w:rFonts w:ascii="Calibri" w:eastAsia="Calibri" w:hAnsi="Calibri" w:cs="Arial"/>
          <w:sz w:val="24"/>
          <w:szCs w:val="26"/>
        </w:rPr>
      </w:pPr>
      <w:r>
        <w:rPr>
          <w:rFonts w:ascii="Calibri" w:eastAsia="Calibri" w:hAnsi="Calibri" w:cs="Arial"/>
          <w:b/>
          <w:bCs/>
          <w:sz w:val="24"/>
          <w:szCs w:val="26"/>
        </w:rPr>
        <w:t xml:space="preserve">Zofia Małas </w:t>
      </w:r>
      <w:r>
        <w:rPr>
          <w:rFonts w:ascii="Calibri" w:eastAsia="Calibri" w:hAnsi="Calibri" w:cs="Arial"/>
          <w:sz w:val="24"/>
          <w:szCs w:val="26"/>
        </w:rPr>
        <w:t>– Prezes</w:t>
      </w:r>
      <w:r>
        <w:rPr>
          <w:rFonts w:ascii="Calibri" w:eastAsia="Calibri" w:hAnsi="Calibri" w:cs="Arial"/>
          <w:b/>
          <w:bCs/>
          <w:sz w:val="24"/>
          <w:szCs w:val="26"/>
        </w:rPr>
        <w:t xml:space="preserve"> </w:t>
      </w:r>
      <w:r>
        <w:rPr>
          <w:rFonts w:ascii="Calibri" w:eastAsia="Calibri" w:hAnsi="Calibri" w:cs="Arial"/>
          <w:sz w:val="24"/>
          <w:szCs w:val="26"/>
        </w:rPr>
        <w:t>Naczelnej Rady Pielęgniarek i Położnych</w:t>
      </w:r>
      <w:r w:rsidR="006A21D2">
        <w:rPr>
          <w:rFonts w:ascii="Calibri" w:eastAsia="Calibri" w:hAnsi="Calibri" w:cs="Arial"/>
          <w:sz w:val="24"/>
          <w:szCs w:val="26"/>
        </w:rPr>
        <w:t>.</w:t>
      </w:r>
      <w:r>
        <w:rPr>
          <w:rFonts w:ascii="Calibri" w:eastAsia="Calibri" w:hAnsi="Calibri" w:cs="Arial"/>
          <w:b/>
          <w:bCs/>
          <w:sz w:val="24"/>
          <w:szCs w:val="26"/>
        </w:rPr>
        <w:t xml:space="preserve"> </w:t>
      </w:r>
    </w:p>
    <w:p w14:paraId="3542D045" w14:textId="0FD277D5" w:rsidR="002E11AF" w:rsidRDefault="002E11AF" w:rsidP="002E11AF">
      <w:pPr>
        <w:spacing w:after="0" w:line="240" w:lineRule="auto"/>
        <w:jc w:val="both"/>
        <w:rPr>
          <w:rFonts w:ascii="Calibri" w:eastAsia="Calibri" w:hAnsi="Calibri" w:cs="Arial"/>
          <w:b/>
          <w:bCs/>
          <w:sz w:val="24"/>
          <w:szCs w:val="26"/>
        </w:rPr>
      </w:pPr>
      <w:r>
        <w:rPr>
          <w:rFonts w:ascii="Calibri" w:eastAsia="Calibri" w:hAnsi="Calibri" w:cs="Arial"/>
          <w:b/>
          <w:bCs/>
          <w:sz w:val="24"/>
          <w:szCs w:val="26"/>
        </w:rPr>
        <w:t xml:space="preserve">Anna Dudzińska </w:t>
      </w:r>
      <w:r>
        <w:rPr>
          <w:rFonts w:ascii="Calibri" w:eastAsia="Calibri" w:hAnsi="Calibri" w:cs="Arial"/>
          <w:sz w:val="24"/>
          <w:szCs w:val="26"/>
        </w:rPr>
        <w:t>– Przewodnicząca Warszawskiej Okręgowej Izby Pielęgniarek i Położnych</w:t>
      </w:r>
      <w:r w:rsidR="006A21D2">
        <w:rPr>
          <w:rFonts w:ascii="Calibri" w:eastAsia="Calibri" w:hAnsi="Calibri" w:cs="Arial"/>
          <w:sz w:val="24"/>
          <w:szCs w:val="26"/>
        </w:rPr>
        <w:t>.</w:t>
      </w:r>
    </w:p>
    <w:p w14:paraId="35999A4B" w14:textId="293AAD4C" w:rsidR="002E11AF" w:rsidRPr="00C42E8B" w:rsidRDefault="002E11AF" w:rsidP="002E11AF">
      <w:pPr>
        <w:spacing w:after="0" w:line="240" w:lineRule="auto"/>
        <w:jc w:val="both"/>
        <w:rPr>
          <w:rFonts w:ascii="Calibri" w:eastAsia="Calibri" w:hAnsi="Calibri" w:cs="Arial"/>
          <w:sz w:val="16"/>
          <w:szCs w:val="16"/>
        </w:rPr>
      </w:pPr>
    </w:p>
    <w:p w14:paraId="23AEEBDE" w14:textId="77A6EF16" w:rsidR="00C42E8B" w:rsidRDefault="009446FE" w:rsidP="002E0B06">
      <w:pPr>
        <w:spacing w:after="0" w:line="240" w:lineRule="auto"/>
        <w:rPr>
          <w:rFonts w:ascii="Calibri" w:eastAsia="Calibri" w:hAnsi="Calibri" w:cs="Arial"/>
          <w:sz w:val="24"/>
          <w:szCs w:val="26"/>
        </w:rPr>
      </w:pPr>
      <w:r>
        <w:rPr>
          <w:rFonts w:ascii="Calibri" w:eastAsia="Calibri" w:hAnsi="Calibri" w:cs="Arial"/>
          <w:sz w:val="24"/>
          <w:szCs w:val="26"/>
        </w:rPr>
        <w:t xml:space="preserve">Do konkursu przystąpiły uczelnie z Białegostoku, Bydgoszczy, Gdańska, Kalisza, Katowic, Kielc, Krakowa, Łodzi, Olsztyna, Opola, Płocka, Poznania, Rzeszowa, Szczecina i Warszawy. </w:t>
      </w:r>
      <w:r w:rsidR="002E0B06">
        <w:rPr>
          <w:rFonts w:ascii="Calibri" w:eastAsia="Calibri" w:hAnsi="Calibri" w:cs="Arial"/>
          <w:sz w:val="24"/>
          <w:szCs w:val="26"/>
        </w:rPr>
        <w:br/>
      </w:r>
    </w:p>
    <w:p w14:paraId="61C86F0E" w14:textId="20B8DE5B" w:rsidR="00967E14" w:rsidRPr="00E0229D" w:rsidRDefault="002E11AF" w:rsidP="00967E14">
      <w:pPr>
        <w:rPr>
          <w:sz w:val="24"/>
          <w:szCs w:val="24"/>
        </w:rPr>
      </w:pPr>
      <w:r>
        <w:rPr>
          <w:color w:val="808080" w:themeColor="background1" w:themeShade="80"/>
        </w:rPr>
        <w:t xml:space="preserve">Kontakt dla mediów: Agnieszka Gibalska-Dembek, 660-722-778, </w:t>
      </w:r>
      <w:hyperlink r:id="rId8" w:history="1">
        <w:r>
          <w:rPr>
            <w:rStyle w:val="Hipercze"/>
            <w:color w:val="023160" w:themeColor="hyperlink" w:themeShade="80"/>
          </w:rPr>
          <w:t>media@szpitalzelazna.pl</w:t>
        </w:r>
      </w:hyperlink>
      <w:r>
        <w:rPr>
          <w:color w:val="808080" w:themeColor="background1" w:themeShade="80"/>
        </w:rPr>
        <w:br/>
      </w:r>
      <w:hyperlink r:id="rId9" w:history="1">
        <w:r>
          <w:rPr>
            <w:rStyle w:val="Hipercze"/>
            <w:color w:val="023160" w:themeColor="hyperlink" w:themeShade="80"/>
          </w:rPr>
          <w:t>www.edukacja.szpitalzelazna.pl/olimpiada-dla-poloznych</w:t>
        </w:r>
      </w:hyperlink>
    </w:p>
    <w:sectPr w:rsidR="00967E14" w:rsidRPr="00E0229D" w:rsidSect="00967E14">
      <w:headerReference w:type="default" r:id="rId10"/>
      <w:footerReference w:type="default" r:id="rId11"/>
      <w:pgSz w:w="11906" w:h="16838"/>
      <w:pgMar w:top="1417" w:right="707" w:bottom="1417" w:left="709"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5E4D" w14:textId="77777777" w:rsidR="000160EB" w:rsidRDefault="000160EB" w:rsidP="00074619">
      <w:pPr>
        <w:spacing w:after="0" w:line="240" w:lineRule="auto"/>
      </w:pPr>
      <w:r>
        <w:separator/>
      </w:r>
    </w:p>
  </w:endnote>
  <w:endnote w:type="continuationSeparator" w:id="0">
    <w:p w14:paraId="5536D8FF" w14:textId="77777777" w:rsidR="000160EB" w:rsidRDefault="000160EB" w:rsidP="0007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EAF3" w14:textId="5FBE1179" w:rsidR="000A7D59" w:rsidRDefault="0081162E">
    <w:pPr>
      <w:pStyle w:val="Stopka"/>
    </w:pPr>
    <w:r>
      <w:rPr>
        <w:noProof/>
      </w:rPr>
      <mc:AlternateContent>
        <mc:Choice Requires="wps">
          <w:drawing>
            <wp:anchor distT="0" distB="0" distL="114300" distR="114300" simplePos="0" relativeHeight="251660288" behindDoc="0" locked="0" layoutInCell="1" allowOverlap="1" wp14:anchorId="19B12A26" wp14:editId="2A768AEF">
              <wp:simplePos x="0" y="0"/>
              <wp:positionH relativeFrom="column">
                <wp:posOffset>5188585</wp:posOffset>
              </wp:positionH>
              <wp:positionV relativeFrom="paragraph">
                <wp:posOffset>1365885</wp:posOffset>
              </wp:positionV>
              <wp:extent cx="1028700" cy="3524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0287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D3335" id="Prostokąt 2" o:spid="_x0000_s1026" style="position:absolute;margin-left:408.55pt;margin-top:107.55pt;width:81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" fillcolor="white [3212]" strokecolor="white [3212]" strokeweight="1pt"/>
          </w:pict>
        </mc:Fallback>
      </mc:AlternateContent>
    </w:r>
    <w:r>
      <w:rPr>
        <w:noProof/>
      </w:rPr>
      <w:drawing>
        <wp:anchor distT="0" distB="0" distL="114300" distR="114300" simplePos="0" relativeHeight="251659264" behindDoc="0" locked="0" layoutInCell="1" allowOverlap="1" wp14:anchorId="513C8048" wp14:editId="3AB0BD82">
          <wp:simplePos x="0" y="0"/>
          <wp:positionH relativeFrom="margin">
            <wp:align>right</wp:align>
          </wp:positionH>
          <wp:positionV relativeFrom="page">
            <wp:posOffset>9858375</wp:posOffset>
          </wp:positionV>
          <wp:extent cx="1577023" cy="304738"/>
          <wp:effectExtent l="0" t="0" r="4445"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023" cy="304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A2F">
      <w:rPr>
        <w:noProof/>
      </w:rPr>
      <w:drawing>
        <wp:anchor distT="0" distB="0" distL="114300" distR="114300" simplePos="0" relativeHeight="251658240" behindDoc="0" locked="0" layoutInCell="1" allowOverlap="1" wp14:anchorId="63219B86" wp14:editId="17095D81">
          <wp:simplePos x="0" y="0"/>
          <wp:positionH relativeFrom="column">
            <wp:posOffset>5116005</wp:posOffset>
          </wp:positionH>
          <wp:positionV relativeFrom="paragraph">
            <wp:posOffset>314960</wp:posOffset>
          </wp:positionV>
          <wp:extent cx="624395" cy="663074"/>
          <wp:effectExtent l="0" t="0" r="4445" b="381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628879" cy="667836"/>
                  </a:xfrm>
                  <a:prstGeom prst="rect">
                    <a:avLst/>
                  </a:prstGeom>
                </pic:spPr>
              </pic:pic>
            </a:graphicData>
          </a:graphic>
          <wp14:sizeRelH relativeFrom="page">
            <wp14:pctWidth>0</wp14:pctWidth>
          </wp14:sizeRelH>
          <wp14:sizeRelV relativeFrom="page">
            <wp14:pctHeight>0</wp14:pctHeight>
          </wp14:sizeRelV>
        </wp:anchor>
      </w:drawing>
    </w:r>
    <w:r w:rsidRPr="0081162E">
      <w:t xml:space="preserve"> </w:t>
    </w:r>
    <w:r w:rsidR="00967E14">
      <w:rPr>
        <w:noProof/>
      </w:rPr>
      <w:drawing>
        <wp:inline distT="0" distB="0" distL="0" distR="0" wp14:anchorId="13A14941" wp14:editId="62E243DD">
          <wp:extent cx="6661150" cy="134112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1150" cy="1341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4216" w14:textId="77777777" w:rsidR="000160EB" w:rsidRDefault="000160EB" w:rsidP="00074619">
      <w:pPr>
        <w:spacing w:after="0" w:line="240" w:lineRule="auto"/>
      </w:pPr>
      <w:r>
        <w:separator/>
      </w:r>
    </w:p>
  </w:footnote>
  <w:footnote w:type="continuationSeparator" w:id="0">
    <w:p w14:paraId="0CFDC2E6" w14:textId="77777777" w:rsidR="000160EB" w:rsidRDefault="000160EB" w:rsidP="0007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263F" w14:textId="16036FDA" w:rsidR="00074619" w:rsidRDefault="007B0C23">
    <w:pPr>
      <w:pStyle w:val="Nagwek"/>
    </w:pPr>
    <w:r>
      <w:rPr>
        <w:noProof/>
      </w:rPr>
      <w:drawing>
        <wp:inline distT="0" distB="0" distL="0" distR="0" wp14:anchorId="3BDA40FD" wp14:editId="005D789E">
          <wp:extent cx="6661150" cy="1249045"/>
          <wp:effectExtent l="0" t="0" r="635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249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783A"/>
    <w:multiLevelType w:val="hybridMultilevel"/>
    <w:tmpl w:val="1A22E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486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19"/>
    <w:rsid w:val="000160EB"/>
    <w:rsid w:val="00024372"/>
    <w:rsid w:val="0003204D"/>
    <w:rsid w:val="00074619"/>
    <w:rsid w:val="000A7D59"/>
    <w:rsid w:val="001170C7"/>
    <w:rsid w:val="00142C35"/>
    <w:rsid w:val="001565DF"/>
    <w:rsid w:val="00157358"/>
    <w:rsid w:val="00164831"/>
    <w:rsid w:val="001920DB"/>
    <w:rsid w:val="00203645"/>
    <w:rsid w:val="002E0B06"/>
    <w:rsid w:val="002E11AF"/>
    <w:rsid w:val="002F4B67"/>
    <w:rsid w:val="00316C9A"/>
    <w:rsid w:val="003263DA"/>
    <w:rsid w:val="00331525"/>
    <w:rsid w:val="00363F59"/>
    <w:rsid w:val="00373920"/>
    <w:rsid w:val="00391B46"/>
    <w:rsid w:val="0039243C"/>
    <w:rsid w:val="003A3552"/>
    <w:rsid w:val="003C3F31"/>
    <w:rsid w:val="003E52FB"/>
    <w:rsid w:val="00463082"/>
    <w:rsid w:val="0049639E"/>
    <w:rsid w:val="0053374C"/>
    <w:rsid w:val="005377CD"/>
    <w:rsid w:val="00540C98"/>
    <w:rsid w:val="0054465C"/>
    <w:rsid w:val="0056026A"/>
    <w:rsid w:val="00572256"/>
    <w:rsid w:val="005F5F77"/>
    <w:rsid w:val="0061763D"/>
    <w:rsid w:val="006A21D2"/>
    <w:rsid w:val="006A6060"/>
    <w:rsid w:val="006F55DC"/>
    <w:rsid w:val="00747BFC"/>
    <w:rsid w:val="00753BB8"/>
    <w:rsid w:val="007B0C23"/>
    <w:rsid w:val="00800712"/>
    <w:rsid w:val="0081162E"/>
    <w:rsid w:val="008132B5"/>
    <w:rsid w:val="00814B5D"/>
    <w:rsid w:val="008435B1"/>
    <w:rsid w:val="00843932"/>
    <w:rsid w:val="00850667"/>
    <w:rsid w:val="008540F7"/>
    <w:rsid w:val="00876E7D"/>
    <w:rsid w:val="008A33A2"/>
    <w:rsid w:val="008C4398"/>
    <w:rsid w:val="008E5946"/>
    <w:rsid w:val="008F2A2F"/>
    <w:rsid w:val="00935596"/>
    <w:rsid w:val="009446FE"/>
    <w:rsid w:val="0095077E"/>
    <w:rsid w:val="00967E14"/>
    <w:rsid w:val="00971206"/>
    <w:rsid w:val="00974D17"/>
    <w:rsid w:val="009903A7"/>
    <w:rsid w:val="00991EA4"/>
    <w:rsid w:val="00A24B67"/>
    <w:rsid w:val="00A45120"/>
    <w:rsid w:val="00A52E75"/>
    <w:rsid w:val="00A734D5"/>
    <w:rsid w:val="00AA51C4"/>
    <w:rsid w:val="00AA5CE9"/>
    <w:rsid w:val="00B6688C"/>
    <w:rsid w:val="00B80BFF"/>
    <w:rsid w:val="00C1649E"/>
    <w:rsid w:val="00C42E8B"/>
    <w:rsid w:val="00C65118"/>
    <w:rsid w:val="00C77FAE"/>
    <w:rsid w:val="00CF7BA1"/>
    <w:rsid w:val="00D16FBA"/>
    <w:rsid w:val="00D26770"/>
    <w:rsid w:val="00D33670"/>
    <w:rsid w:val="00D668E6"/>
    <w:rsid w:val="00D76B34"/>
    <w:rsid w:val="00DA5DB1"/>
    <w:rsid w:val="00DB0B63"/>
    <w:rsid w:val="00E0229D"/>
    <w:rsid w:val="00E27A72"/>
    <w:rsid w:val="00E41CDD"/>
    <w:rsid w:val="00E50DEB"/>
    <w:rsid w:val="00E71218"/>
    <w:rsid w:val="00ED1659"/>
    <w:rsid w:val="00ED7E60"/>
    <w:rsid w:val="00EF0DEB"/>
    <w:rsid w:val="00FC6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78BCA"/>
  <w15:chartTrackingRefBased/>
  <w15:docId w15:val="{9330E113-27FA-4634-A174-E8528279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619"/>
  </w:style>
  <w:style w:type="paragraph" w:styleId="Stopka">
    <w:name w:val="footer"/>
    <w:basedOn w:val="Normalny"/>
    <w:link w:val="StopkaZnak"/>
    <w:uiPriority w:val="99"/>
    <w:unhideWhenUsed/>
    <w:rsid w:val="00074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619"/>
  </w:style>
  <w:style w:type="paragraph" w:styleId="Poprawka">
    <w:name w:val="Revision"/>
    <w:hidden/>
    <w:uiPriority w:val="99"/>
    <w:semiHidden/>
    <w:rsid w:val="005F5F77"/>
    <w:pPr>
      <w:spacing w:after="0" w:line="240" w:lineRule="auto"/>
    </w:pPr>
  </w:style>
  <w:style w:type="character" w:styleId="Odwoaniedokomentarza">
    <w:name w:val="annotation reference"/>
    <w:basedOn w:val="Domylnaczcionkaakapitu"/>
    <w:uiPriority w:val="99"/>
    <w:semiHidden/>
    <w:unhideWhenUsed/>
    <w:rsid w:val="005F5F77"/>
    <w:rPr>
      <w:sz w:val="16"/>
      <w:szCs w:val="16"/>
    </w:rPr>
  </w:style>
  <w:style w:type="paragraph" w:styleId="Tekstkomentarza">
    <w:name w:val="annotation text"/>
    <w:basedOn w:val="Normalny"/>
    <w:link w:val="TekstkomentarzaZnak"/>
    <w:uiPriority w:val="99"/>
    <w:semiHidden/>
    <w:unhideWhenUsed/>
    <w:rsid w:val="005F5F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5F77"/>
    <w:rPr>
      <w:sz w:val="20"/>
      <w:szCs w:val="20"/>
    </w:rPr>
  </w:style>
  <w:style w:type="paragraph" w:styleId="Tematkomentarza">
    <w:name w:val="annotation subject"/>
    <w:basedOn w:val="Tekstkomentarza"/>
    <w:next w:val="Tekstkomentarza"/>
    <w:link w:val="TematkomentarzaZnak"/>
    <w:uiPriority w:val="99"/>
    <w:semiHidden/>
    <w:unhideWhenUsed/>
    <w:rsid w:val="005F5F77"/>
    <w:rPr>
      <w:b/>
      <w:bCs/>
    </w:rPr>
  </w:style>
  <w:style w:type="character" w:customStyle="1" w:styleId="TematkomentarzaZnak">
    <w:name w:val="Temat komentarza Znak"/>
    <w:basedOn w:val="TekstkomentarzaZnak"/>
    <w:link w:val="Tematkomentarza"/>
    <w:uiPriority w:val="99"/>
    <w:semiHidden/>
    <w:rsid w:val="005F5F77"/>
    <w:rPr>
      <w:b/>
      <w:bCs/>
      <w:sz w:val="20"/>
      <w:szCs w:val="20"/>
    </w:rPr>
  </w:style>
  <w:style w:type="character" w:styleId="Hipercze">
    <w:name w:val="Hyperlink"/>
    <w:basedOn w:val="Domylnaczcionkaakapitu"/>
    <w:uiPriority w:val="99"/>
    <w:semiHidden/>
    <w:unhideWhenUsed/>
    <w:rsid w:val="002E11AF"/>
    <w:rPr>
      <w:color w:val="0563C1" w:themeColor="hyperlink"/>
      <w:u w:val="single"/>
    </w:rPr>
  </w:style>
  <w:style w:type="character" w:styleId="UyteHipercze">
    <w:name w:val="FollowedHyperlink"/>
    <w:basedOn w:val="Domylnaczcionkaakapitu"/>
    <w:uiPriority w:val="99"/>
    <w:semiHidden/>
    <w:unhideWhenUsed/>
    <w:rsid w:val="002E11AF"/>
    <w:rPr>
      <w:color w:val="954F72" w:themeColor="followedHyperlink"/>
      <w:u w:val="single"/>
    </w:rPr>
  </w:style>
  <w:style w:type="paragraph" w:styleId="Akapitzlist">
    <w:name w:val="List Paragraph"/>
    <w:basedOn w:val="Normalny"/>
    <w:uiPriority w:val="34"/>
    <w:qFormat/>
    <w:rsid w:val="0053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6476">
      <w:bodyDiv w:val="1"/>
      <w:marLeft w:val="0"/>
      <w:marRight w:val="0"/>
      <w:marTop w:val="0"/>
      <w:marBottom w:val="0"/>
      <w:divBdr>
        <w:top w:val="none" w:sz="0" w:space="0" w:color="auto"/>
        <w:left w:val="none" w:sz="0" w:space="0" w:color="auto"/>
        <w:bottom w:val="none" w:sz="0" w:space="0" w:color="auto"/>
        <w:right w:val="none" w:sz="0" w:space="0" w:color="auto"/>
      </w:divBdr>
      <w:divsChild>
        <w:div w:id="800195495">
          <w:marLeft w:val="0"/>
          <w:marRight w:val="0"/>
          <w:marTop w:val="0"/>
          <w:marBottom w:val="0"/>
          <w:divBdr>
            <w:top w:val="none" w:sz="0" w:space="0" w:color="auto"/>
            <w:left w:val="none" w:sz="0" w:space="0" w:color="auto"/>
            <w:bottom w:val="none" w:sz="0" w:space="0" w:color="auto"/>
            <w:right w:val="none" w:sz="0" w:space="0" w:color="auto"/>
          </w:divBdr>
          <w:divsChild>
            <w:div w:id="2624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6562">
      <w:bodyDiv w:val="1"/>
      <w:marLeft w:val="0"/>
      <w:marRight w:val="0"/>
      <w:marTop w:val="0"/>
      <w:marBottom w:val="0"/>
      <w:divBdr>
        <w:top w:val="none" w:sz="0" w:space="0" w:color="auto"/>
        <w:left w:val="none" w:sz="0" w:space="0" w:color="auto"/>
        <w:bottom w:val="none" w:sz="0" w:space="0" w:color="auto"/>
        <w:right w:val="none" w:sz="0" w:space="0" w:color="auto"/>
      </w:divBdr>
    </w:div>
    <w:div w:id="13521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zpitalzela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kacja.szpitalzelazna.pl/olimpiada-dla-polozny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F964-3301-4AEF-94AF-189285A7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Pages>
  <Words>730</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Wicher</dc:creator>
  <cp:keywords/>
  <dc:description/>
  <cp:lastModifiedBy>Agnieszka Gibalska</cp:lastModifiedBy>
  <cp:revision>39</cp:revision>
  <cp:lastPrinted>2022-04-26T09:39:00Z</cp:lastPrinted>
  <dcterms:created xsi:type="dcterms:W3CDTF">2022-03-28T06:19:00Z</dcterms:created>
  <dcterms:modified xsi:type="dcterms:W3CDTF">2022-04-26T09:48:00Z</dcterms:modified>
</cp:coreProperties>
</file>