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3BAE" w14:textId="77777777" w:rsidR="008F3EF5" w:rsidRPr="008F3EF5" w:rsidRDefault="008F3EF5" w:rsidP="008F3EF5">
      <w:pPr>
        <w:jc w:val="center"/>
        <w:rPr>
          <w:b/>
        </w:rPr>
      </w:pPr>
      <w:r w:rsidRPr="008F3EF5">
        <w:rPr>
          <w:b/>
        </w:rPr>
        <w:t xml:space="preserve">4th </w:t>
      </w:r>
      <w:proofErr w:type="spellStart"/>
      <w:r w:rsidRPr="008F3EF5">
        <w:rPr>
          <w:b/>
        </w:rPr>
        <w:t>Year</w:t>
      </w:r>
      <w:proofErr w:type="spellEnd"/>
      <w:r w:rsidRPr="008F3EF5">
        <w:rPr>
          <w:b/>
        </w:rPr>
        <w:t xml:space="preserve"> </w:t>
      </w:r>
      <w:proofErr w:type="spellStart"/>
      <w:r w:rsidRPr="008F3EF5">
        <w:rPr>
          <w:b/>
        </w:rPr>
        <w:t>Medical</w:t>
      </w:r>
      <w:proofErr w:type="spellEnd"/>
      <w:r w:rsidRPr="008F3EF5">
        <w:rPr>
          <w:b/>
        </w:rPr>
        <w:t xml:space="preserve"> </w:t>
      </w:r>
      <w:proofErr w:type="spellStart"/>
      <w:r w:rsidRPr="008F3EF5">
        <w:rPr>
          <w:b/>
        </w:rPr>
        <w:t>Doctor</w:t>
      </w:r>
      <w:proofErr w:type="spellEnd"/>
      <w:r w:rsidRPr="008F3EF5">
        <w:rPr>
          <w:b/>
        </w:rPr>
        <w:t xml:space="preserve"> Program</w:t>
      </w:r>
    </w:p>
    <w:p w14:paraId="7F806C4E" w14:textId="1C0099AA" w:rsidR="008F3EF5" w:rsidRDefault="008F3EF5" w:rsidP="008F3EF5">
      <w:pPr>
        <w:jc w:val="center"/>
        <w:rPr>
          <w:b/>
        </w:rPr>
      </w:pPr>
      <w:proofErr w:type="spellStart"/>
      <w:r w:rsidRPr="008F3EF5">
        <w:rPr>
          <w:b/>
        </w:rPr>
        <w:t>Surgery</w:t>
      </w:r>
      <w:proofErr w:type="spellEnd"/>
      <w:r w:rsidR="00FC52EE">
        <w:rPr>
          <w:b/>
        </w:rPr>
        <w:t xml:space="preserve"> 2/5 </w:t>
      </w:r>
    </w:p>
    <w:p w14:paraId="5E13DB1C" w14:textId="1A7B3D4C" w:rsidR="00FC52EE" w:rsidRPr="008F3EF5" w:rsidRDefault="00FC52EE" w:rsidP="008F3EF5">
      <w:pPr>
        <w:jc w:val="center"/>
        <w:rPr>
          <w:b/>
        </w:rPr>
      </w:pPr>
      <w:proofErr w:type="spellStart"/>
      <w:r>
        <w:rPr>
          <w:b/>
        </w:rPr>
        <w:t>Coordinator</w:t>
      </w:r>
      <w:proofErr w:type="spellEnd"/>
      <w:r>
        <w:rPr>
          <w:b/>
        </w:rPr>
        <w:t>: dr n. med. Natalia Dowgiałło-</w:t>
      </w:r>
      <w:proofErr w:type="spellStart"/>
      <w:r>
        <w:rPr>
          <w:b/>
        </w:rPr>
        <w:t>Gornowicz</w:t>
      </w:r>
      <w:proofErr w:type="spellEnd"/>
      <w:r>
        <w:rPr>
          <w:b/>
        </w:rPr>
        <w:t xml:space="preserve"> </w:t>
      </w:r>
    </w:p>
    <w:p w14:paraId="7CC7F454" w14:textId="77777777" w:rsidR="008F3EF5" w:rsidRPr="008F3EF5" w:rsidRDefault="008F3EF5" w:rsidP="008F3EF5"/>
    <w:p w14:paraId="1DF52E6F" w14:textId="77777777" w:rsidR="008F3EF5" w:rsidRPr="008F3EF5" w:rsidRDefault="008F3EF5" w:rsidP="008F3EF5">
      <w:r w:rsidRPr="008F3EF5">
        <w:t xml:space="preserve">Class </w:t>
      </w:r>
      <w:proofErr w:type="spellStart"/>
      <w:r w:rsidRPr="008F3EF5">
        <w:t>regulations</w:t>
      </w:r>
      <w:proofErr w:type="spellEnd"/>
    </w:p>
    <w:p w14:paraId="62030BCC" w14:textId="77777777" w:rsidR="008F3EF5" w:rsidRPr="008F3EF5" w:rsidRDefault="008F3EF5" w:rsidP="008F3EF5">
      <w:pPr>
        <w:numPr>
          <w:ilvl w:val="0"/>
          <w:numId w:val="1"/>
        </w:numPr>
        <w:rPr>
          <w:lang w:val="en-US"/>
        </w:rPr>
      </w:pPr>
      <w:r w:rsidRPr="008F3EF5">
        <w:rPr>
          <w:lang w:val="en-US"/>
        </w:rPr>
        <w:t>Classes are held in the following form:</w:t>
      </w:r>
      <w:r w:rsidRPr="008F3EF5">
        <w:rPr>
          <w:lang w:val="en-US"/>
        </w:rPr>
        <w:br/>
        <w:t>* Lectures</w:t>
      </w:r>
      <w:r w:rsidRPr="008F3EF5">
        <w:rPr>
          <w:lang w:val="en-US"/>
        </w:rPr>
        <w:br/>
        <w:t>* Exercises</w:t>
      </w:r>
    </w:p>
    <w:p w14:paraId="29E88925" w14:textId="77777777" w:rsidR="00000000" w:rsidRPr="008F3EF5" w:rsidRDefault="008F3EF5" w:rsidP="008F3EF5">
      <w:pPr>
        <w:rPr>
          <w:lang w:val="en-US"/>
        </w:rPr>
      </w:pPr>
      <w:r w:rsidRPr="008F3EF5">
        <w:rPr>
          <w:lang w:val="en-US"/>
        </w:rPr>
        <w:t xml:space="preserve">            Recording lectures, taking photos and video recording is forbidden.</w:t>
      </w:r>
    </w:p>
    <w:p w14:paraId="58E229D4" w14:textId="77777777" w:rsidR="008F3EF5" w:rsidRPr="008F3EF5" w:rsidRDefault="008F3EF5" w:rsidP="008F3EF5">
      <w:pPr>
        <w:numPr>
          <w:ilvl w:val="0"/>
          <w:numId w:val="1"/>
        </w:numPr>
        <w:rPr>
          <w:lang w:val="en-US"/>
        </w:rPr>
      </w:pPr>
      <w:r w:rsidRPr="008F3EF5">
        <w:rPr>
          <w:lang w:val="en-US"/>
        </w:rPr>
        <w:t xml:space="preserve">Surgery classes are held in the Clinic of General and Minimally Invasive Surgery that is a part of the </w:t>
      </w:r>
      <w:proofErr w:type="spellStart"/>
      <w:r w:rsidRPr="008F3EF5">
        <w:rPr>
          <w:lang w:val="en-US"/>
        </w:rPr>
        <w:t>Miejski</w:t>
      </w:r>
      <w:proofErr w:type="spellEnd"/>
      <w:r w:rsidRPr="008F3EF5">
        <w:rPr>
          <w:lang w:val="en-US"/>
        </w:rPr>
        <w:t xml:space="preserve"> Hospital  in Olsztyn also are held in the Regional Children’s Specialized Hospital in Olsztyn and the Regional Specialized Hospital in Olsztyn.</w:t>
      </w:r>
    </w:p>
    <w:p w14:paraId="776B9E9A" w14:textId="5150AA97" w:rsidR="008F3EF5" w:rsidRPr="008F3EF5" w:rsidRDefault="008F3EF5" w:rsidP="008F3EF5">
      <w:pPr>
        <w:numPr>
          <w:ilvl w:val="0"/>
          <w:numId w:val="1"/>
        </w:numPr>
        <w:rPr>
          <w:lang w:val="en-US"/>
        </w:rPr>
      </w:pPr>
      <w:r w:rsidRPr="008F3EF5">
        <w:rPr>
          <w:lang w:val="en-US"/>
        </w:rPr>
        <w:t>Surgery classes last between 7:</w:t>
      </w:r>
      <w:r w:rsidR="00587262">
        <w:rPr>
          <w:lang w:val="en-US"/>
        </w:rPr>
        <w:t>3</w:t>
      </w:r>
      <w:r w:rsidRPr="008F3EF5">
        <w:rPr>
          <w:lang w:val="en-US"/>
        </w:rPr>
        <w:t>0-1</w:t>
      </w:r>
      <w:r w:rsidR="00587262">
        <w:rPr>
          <w:lang w:val="en-US"/>
        </w:rPr>
        <w:t>3:45</w:t>
      </w:r>
      <w:r w:rsidRPr="008F3EF5">
        <w:rPr>
          <w:lang w:val="en-US"/>
        </w:rPr>
        <w:t>in the Municipal Polyclinical Hospital and last between 8:00-1</w:t>
      </w:r>
      <w:r w:rsidR="00587262">
        <w:rPr>
          <w:lang w:val="en-US"/>
        </w:rPr>
        <w:t>1</w:t>
      </w:r>
      <w:r w:rsidRPr="008F3EF5">
        <w:rPr>
          <w:lang w:val="en-US"/>
        </w:rPr>
        <w:t>:</w:t>
      </w:r>
      <w:r w:rsidR="00587262">
        <w:rPr>
          <w:lang w:val="en-US"/>
        </w:rPr>
        <w:t>45</w:t>
      </w:r>
      <w:r w:rsidRPr="008F3EF5">
        <w:rPr>
          <w:lang w:val="en-US"/>
        </w:rPr>
        <w:t xml:space="preserve"> in the Regional Children’s Specialized Hospital and the Regional Specialized Hospital.</w:t>
      </w:r>
    </w:p>
    <w:p w14:paraId="76B06C0F" w14:textId="77777777" w:rsidR="008F3EF5" w:rsidRPr="008F3EF5" w:rsidRDefault="008F3EF5" w:rsidP="008F3EF5">
      <w:pPr>
        <w:numPr>
          <w:ilvl w:val="0"/>
          <w:numId w:val="1"/>
        </w:numPr>
        <w:rPr>
          <w:lang w:val="en-US"/>
        </w:rPr>
      </w:pPr>
      <w:r w:rsidRPr="008F3EF5">
        <w:rPr>
          <w:lang w:val="en-US"/>
        </w:rPr>
        <w:t>Classes and lectures are held according to the schedule. The student is obliged to participate in the activities according to the schedule. The student is obliged to participate in the activities within the group of students, to which he is assigned.</w:t>
      </w:r>
    </w:p>
    <w:p w14:paraId="692E6DDD" w14:textId="77777777" w:rsidR="008F3EF5" w:rsidRPr="008F3EF5" w:rsidRDefault="008F3EF5" w:rsidP="008F3EF5">
      <w:pPr>
        <w:numPr>
          <w:ilvl w:val="0"/>
          <w:numId w:val="1"/>
        </w:numPr>
        <w:rPr>
          <w:lang w:val="en-US"/>
        </w:rPr>
      </w:pPr>
      <w:r w:rsidRPr="008F3EF5">
        <w:rPr>
          <w:lang w:val="en-US"/>
        </w:rPr>
        <w:t>Before entering classes outerwear, bags and personal items should be left in the locker room. Students are obliged to wear a clean, white coat.</w:t>
      </w:r>
    </w:p>
    <w:p w14:paraId="35399F36" w14:textId="77777777" w:rsidR="008F3EF5" w:rsidRPr="008F3EF5" w:rsidRDefault="008F3EF5" w:rsidP="008F3EF5">
      <w:pPr>
        <w:numPr>
          <w:ilvl w:val="0"/>
          <w:numId w:val="1"/>
        </w:numPr>
        <w:rPr>
          <w:lang w:val="en-US"/>
        </w:rPr>
      </w:pPr>
      <w:r w:rsidRPr="008F3EF5">
        <w:rPr>
          <w:lang w:val="en-US"/>
        </w:rPr>
        <w:t>Student may stay in clinical practice room only in the presence of the Teacher. Leaving he clinical practice room without the permission of the Teacher is forbidden.</w:t>
      </w:r>
    </w:p>
    <w:p w14:paraId="7E9DB1FB" w14:textId="77777777" w:rsidR="008F3EF5" w:rsidRPr="008F3EF5" w:rsidRDefault="008F3EF5" w:rsidP="008F3EF5">
      <w:pPr>
        <w:numPr>
          <w:ilvl w:val="0"/>
          <w:numId w:val="1"/>
        </w:numPr>
        <w:rPr>
          <w:lang w:val="en-US"/>
        </w:rPr>
      </w:pPr>
      <w:r w:rsidRPr="008F3EF5">
        <w:rPr>
          <w:lang w:val="en-US"/>
        </w:rPr>
        <w:t>The student is required to be prepared for each class according to the materials listed in program of the course. Lecturers have the right to verify the level of preparedness of students in written or oral form.</w:t>
      </w:r>
    </w:p>
    <w:p w14:paraId="02C1E273" w14:textId="77777777" w:rsidR="008F3EF5" w:rsidRPr="008F3EF5" w:rsidRDefault="008F3EF5" w:rsidP="008F3EF5">
      <w:pPr>
        <w:numPr>
          <w:ilvl w:val="0"/>
          <w:numId w:val="1"/>
        </w:numPr>
        <w:rPr>
          <w:lang w:val="en-US"/>
        </w:rPr>
      </w:pPr>
      <w:r w:rsidRPr="008F3EF5">
        <w:rPr>
          <w:lang w:val="en-US"/>
        </w:rPr>
        <w:t>After finding lack of student’s preparation the teacher has the right not to allow student to participate in classes and determine the form of making up for students’ absence.</w:t>
      </w:r>
    </w:p>
    <w:p w14:paraId="6318F76B" w14:textId="77777777" w:rsidR="008F3EF5" w:rsidRPr="008F3EF5" w:rsidRDefault="008F3EF5" w:rsidP="008F3EF5">
      <w:pPr>
        <w:numPr>
          <w:ilvl w:val="0"/>
          <w:numId w:val="1"/>
        </w:numPr>
        <w:rPr>
          <w:lang w:val="en-US"/>
        </w:rPr>
      </w:pPr>
      <w:r w:rsidRPr="008F3EF5">
        <w:rPr>
          <w:lang w:val="en-US"/>
        </w:rPr>
        <w:t>The presence at clinical practices and lectures is mandatory. Only one excused absence during the academic year in is allowed. Each absence has to be excused and made up for according to rules determined by the Teacher.</w:t>
      </w:r>
    </w:p>
    <w:p w14:paraId="4FD8B311" w14:textId="6279E7EB" w:rsidR="008F3EF5" w:rsidRDefault="008F3EF5" w:rsidP="008F3EF5">
      <w:pPr>
        <w:numPr>
          <w:ilvl w:val="0"/>
          <w:numId w:val="1"/>
        </w:numPr>
        <w:rPr>
          <w:lang w:val="en-US"/>
        </w:rPr>
      </w:pPr>
      <w:r w:rsidRPr="008F3EF5">
        <w:rPr>
          <w:lang w:val="en-US"/>
        </w:rPr>
        <w:t>In the case of 2 or more unexcused absences student is required to obtain a credit in oral form as well as making up for classes with another group after prior appointment with the assistant of the Department. The student is obliged to make up for the absence in the present semester.</w:t>
      </w:r>
    </w:p>
    <w:p w14:paraId="79C30D97" w14:textId="5AC6E075" w:rsidR="00CD7954" w:rsidRPr="00CD7954" w:rsidRDefault="00CD7954" w:rsidP="00CD7954">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BD09DD">
        <w:rPr>
          <w:rFonts w:ascii="Times New Roman" w:eastAsia="Times New Roman" w:hAnsi="Times New Roman" w:cs="Times New Roman"/>
          <w:sz w:val="24"/>
          <w:szCs w:val="24"/>
        </w:rPr>
        <w:lastRenderedPageBreak/>
        <w:t xml:space="preserve">The student </w:t>
      </w:r>
      <w:proofErr w:type="spellStart"/>
      <w:r w:rsidRPr="00BD09DD">
        <w:rPr>
          <w:rFonts w:ascii="Times New Roman" w:eastAsia="Times New Roman" w:hAnsi="Times New Roman" w:cs="Times New Roman"/>
          <w:sz w:val="24"/>
          <w:szCs w:val="24"/>
        </w:rPr>
        <w:t>is</w:t>
      </w:r>
      <w:proofErr w:type="spellEnd"/>
      <w:r w:rsidRPr="00BD09DD">
        <w:rPr>
          <w:rFonts w:ascii="Times New Roman" w:eastAsia="Times New Roman" w:hAnsi="Times New Roman" w:cs="Times New Roman"/>
          <w:sz w:val="24"/>
          <w:szCs w:val="24"/>
        </w:rPr>
        <w:t xml:space="preserve"> </w:t>
      </w:r>
      <w:proofErr w:type="spellStart"/>
      <w:r w:rsidRPr="00BD09DD">
        <w:rPr>
          <w:rFonts w:ascii="Times New Roman" w:eastAsia="Times New Roman" w:hAnsi="Times New Roman" w:cs="Times New Roman"/>
          <w:sz w:val="24"/>
          <w:szCs w:val="24"/>
        </w:rPr>
        <w:t>obliged</w:t>
      </w:r>
      <w:proofErr w:type="spellEnd"/>
      <w:r w:rsidRPr="00BD09DD">
        <w:rPr>
          <w:rFonts w:ascii="Times New Roman" w:eastAsia="Times New Roman" w:hAnsi="Times New Roman" w:cs="Times New Roman"/>
          <w:sz w:val="24"/>
          <w:szCs w:val="24"/>
        </w:rPr>
        <w:t xml:space="preserve"> to </w:t>
      </w:r>
      <w:proofErr w:type="spellStart"/>
      <w:r w:rsidRPr="00BD09DD">
        <w:rPr>
          <w:rFonts w:ascii="Times New Roman" w:eastAsia="Times New Roman" w:hAnsi="Times New Roman" w:cs="Times New Roman"/>
          <w:sz w:val="24"/>
          <w:szCs w:val="24"/>
        </w:rPr>
        <w:t>observe</w:t>
      </w:r>
      <w:proofErr w:type="spellEnd"/>
      <w:r w:rsidRPr="00BD09DD">
        <w:rPr>
          <w:rFonts w:ascii="Times New Roman" w:eastAsia="Times New Roman" w:hAnsi="Times New Roman" w:cs="Times New Roman"/>
          <w:sz w:val="24"/>
          <w:szCs w:val="24"/>
        </w:rPr>
        <w:t xml:space="preserve"> the </w:t>
      </w:r>
      <w:proofErr w:type="spellStart"/>
      <w:r w:rsidRPr="00BD09DD">
        <w:rPr>
          <w:rFonts w:ascii="Times New Roman" w:eastAsia="Times New Roman" w:hAnsi="Times New Roman" w:cs="Times New Roman"/>
          <w:sz w:val="24"/>
          <w:szCs w:val="24"/>
        </w:rPr>
        <w:t>health</w:t>
      </w:r>
      <w:proofErr w:type="spellEnd"/>
      <w:r w:rsidRPr="00BD09DD">
        <w:rPr>
          <w:rFonts w:ascii="Times New Roman" w:eastAsia="Times New Roman" w:hAnsi="Times New Roman" w:cs="Times New Roman"/>
          <w:sz w:val="24"/>
          <w:szCs w:val="24"/>
        </w:rPr>
        <w:t xml:space="preserve"> and </w:t>
      </w:r>
      <w:proofErr w:type="spellStart"/>
      <w:r w:rsidRPr="00BD09DD">
        <w:rPr>
          <w:rFonts w:ascii="Times New Roman" w:eastAsia="Times New Roman" w:hAnsi="Times New Roman" w:cs="Times New Roman"/>
          <w:sz w:val="24"/>
          <w:szCs w:val="24"/>
        </w:rPr>
        <w:t>safety</w:t>
      </w:r>
      <w:proofErr w:type="spellEnd"/>
      <w:r w:rsidRPr="00BD09DD">
        <w:rPr>
          <w:rFonts w:ascii="Times New Roman" w:eastAsia="Times New Roman" w:hAnsi="Times New Roman" w:cs="Times New Roman"/>
          <w:sz w:val="24"/>
          <w:szCs w:val="24"/>
        </w:rPr>
        <w:t xml:space="preserve"> </w:t>
      </w:r>
      <w:proofErr w:type="spellStart"/>
      <w:r w:rsidRPr="00BD09DD">
        <w:rPr>
          <w:rFonts w:ascii="Times New Roman" w:eastAsia="Times New Roman" w:hAnsi="Times New Roman" w:cs="Times New Roman"/>
          <w:sz w:val="24"/>
          <w:szCs w:val="24"/>
        </w:rPr>
        <w:t>regulations</w:t>
      </w:r>
      <w:proofErr w:type="spellEnd"/>
      <w:r w:rsidRPr="00BD09DD">
        <w:rPr>
          <w:rFonts w:ascii="Times New Roman" w:eastAsia="Times New Roman" w:hAnsi="Times New Roman" w:cs="Times New Roman"/>
          <w:sz w:val="24"/>
          <w:szCs w:val="24"/>
        </w:rPr>
        <w:t xml:space="preserve"> of the </w:t>
      </w:r>
      <w:proofErr w:type="spellStart"/>
      <w:r w:rsidRPr="00BD09DD">
        <w:rPr>
          <w:rFonts w:ascii="Times New Roman" w:eastAsia="Times New Roman" w:hAnsi="Times New Roman" w:cs="Times New Roman"/>
          <w:sz w:val="24"/>
          <w:szCs w:val="24"/>
        </w:rPr>
        <w:t>center</w:t>
      </w:r>
      <w:proofErr w:type="spellEnd"/>
      <w:r w:rsidRPr="00BD09DD">
        <w:rPr>
          <w:rFonts w:ascii="Times New Roman" w:eastAsia="Times New Roman" w:hAnsi="Times New Roman" w:cs="Times New Roman"/>
          <w:sz w:val="24"/>
          <w:szCs w:val="24"/>
        </w:rPr>
        <w:t xml:space="preserve"> </w:t>
      </w:r>
      <w:proofErr w:type="spellStart"/>
      <w:r w:rsidRPr="00BD09DD">
        <w:rPr>
          <w:rFonts w:ascii="Times New Roman" w:eastAsia="Times New Roman" w:hAnsi="Times New Roman" w:cs="Times New Roman"/>
          <w:sz w:val="24"/>
          <w:szCs w:val="24"/>
        </w:rPr>
        <w:t>where</w:t>
      </w:r>
      <w:proofErr w:type="spellEnd"/>
      <w:r w:rsidRPr="00BD09DD">
        <w:rPr>
          <w:rFonts w:ascii="Times New Roman" w:eastAsia="Times New Roman" w:hAnsi="Times New Roman" w:cs="Times New Roman"/>
          <w:sz w:val="24"/>
          <w:szCs w:val="24"/>
        </w:rPr>
        <w:t xml:space="preserve"> he </w:t>
      </w:r>
      <w:proofErr w:type="spellStart"/>
      <w:r w:rsidRPr="00BD09DD">
        <w:rPr>
          <w:rFonts w:ascii="Times New Roman" w:eastAsia="Times New Roman" w:hAnsi="Times New Roman" w:cs="Times New Roman"/>
          <w:sz w:val="24"/>
          <w:szCs w:val="24"/>
        </w:rPr>
        <w:t>takes</w:t>
      </w:r>
      <w:proofErr w:type="spellEnd"/>
      <w:r w:rsidRPr="00BD09DD">
        <w:rPr>
          <w:rFonts w:ascii="Times New Roman" w:eastAsia="Times New Roman" w:hAnsi="Times New Roman" w:cs="Times New Roman"/>
          <w:sz w:val="24"/>
          <w:szCs w:val="24"/>
        </w:rPr>
        <w:t xml:space="preserve"> the </w:t>
      </w:r>
      <w:proofErr w:type="spellStart"/>
      <w:r w:rsidRPr="00BD09DD">
        <w:rPr>
          <w:rFonts w:ascii="Times New Roman" w:eastAsia="Times New Roman" w:hAnsi="Times New Roman" w:cs="Times New Roman"/>
          <w:sz w:val="24"/>
          <w:szCs w:val="24"/>
        </w:rPr>
        <w:t>classes</w:t>
      </w:r>
      <w:proofErr w:type="spellEnd"/>
      <w:r>
        <w:rPr>
          <w:rFonts w:ascii="Times New Roman" w:eastAsia="Times New Roman" w:hAnsi="Times New Roman" w:cs="Times New Roman"/>
          <w:sz w:val="24"/>
          <w:szCs w:val="24"/>
        </w:rPr>
        <w:t>.</w:t>
      </w:r>
    </w:p>
    <w:p w14:paraId="475A72EF" w14:textId="77777777" w:rsidR="008F3EF5" w:rsidRPr="008F3EF5" w:rsidRDefault="008F3EF5" w:rsidP="008F3EF5">
      <w:pPr>
        <w:numPr>
          <w:ilvl w:val="0"/>
          <w:numId w:val="1"/>
        </w:numPr>
        <w:rPr>
          <w:lang w:val="en-US"/>
        </w:rPr>
      </w:pPr>
      <w:r w:rsidRPr="008F3EF5">
        <w:rPr>
          <w:lang w:val="en-US"/>
        </w:rPr>
        <w:t>Order, cleanliness and silence should be maintained on the premises of the Department. During the classes, smoking and the consumption of beverages or meals is forbidden.</w:t>
      </w:r>
    </w:p>
    <w:p w14:paraId="73F819E8" w14:textId="77777777" w:rsidR="008F3EF5" w:rsidRPr="008F3EF5" w:rsidRDefault="008F3EF5" w:rsidP="008F3EF5">
      <w:pPr>
        <w:numPr>
          <w:ilvl w:val="0"/>
          <w:numId w:val="1"/>
        </w:numPr>
        <w:rPr>
          <w:lang w:val="en-US"/>
        </w:rPr>
      </w:pPr>
      <w:r w:rsidRPr="008F3EF5">
        <w:rPr>
          <w:lang w:val="en-US"/>
        </w:rPr>
        <w:t>While passing the subject using any kind of help as well as communicating with fellow participants is strictly forbidden. The fact of cheating will be noted and the person will be disqualified.</w:t>
      </w:r>
    </w:p>
    <w:p w14:paraId="1006C661" w14:textId="77777777" w:rsidR="008F3EF5" w:rsidRPr="008F3EF5" w:rsidRDefault="008F3EF5" w:rsidP="008F3EF5">
      <w:pPr>
        <w:numPr>
          <w:ilvl w:val="0"/>
          <w:numId w:val="1"/>
        </w:numPr>
        <w:rPr>
          <w:lang w:val="en-US"/>
        </w:rPr>
      </w:pPr>
      <w:r w:rsidRPr="008F3EF5">
        <w:rPr>
          <w:lang w:val="en-US"/>
        </w:rPr>
        <w:t>In order to pass the course:</w:t>
      </w:r>
    </w:p>
    <w:p w14:paraId="6EF53CB2" w14:textId="77777777" w:rsidR="008F3EF5" w:rsidRPr="008F3EF5" w:rsidRDefault="008F3EF5" w:rsidP="008F3EF5">
      <w:pPr>
        <w:rPr>
          <w:lang w:val="en-US"/>
        </w:rPr>
      </w:pPr>
      <w:r w:rsidRPr="008F3EF5">
        <w:rPr>
          <w:lang w:val="en-US"/>
        </w:rPr>
        <w:t>-The presence of the student at classes</w:t>
      </w:r>
    </w:p>
    <w:p w14:paraId="5126611D" w14:textId="77777777" w:rsidR="008F3EF5" w:rsidRPr="008F3EF5" w:rsidRDefault="008F3EF5" w:rsidP="008F3EF5">
      <w:pPr>
        <w:rPr>
          <w:lang w:val="en-US"/>
        </w:rPr>
      </w:pPr>
      <w:r w:rsidRPr="008F3EF5">
        <w:rPr>
          <w:lang w:val="en-US"/>
        </w:rPr>
        <w:t>-Positive result  from writing or oral form of passing</w:t>
      </w:r>
    </w:p>
    <w:p w14:paraId="48687777" w14:textId="77777777" w:rsidR="008F3EF5" w:rsidRPr="008F3EF5" w:rsidRDefault="008F3EF5" w:rsidP="008F3EF5">
      <w:pPr>
        <w:numPr>
          <w:ilvl w:val="0"/>
          <w:numId w:val="1"/>
        </w:numPr>
        <w:rPr>
          <w:lang w:val="en-US"/>
        </w:rPr>
      </w:pPr>
      <w:r w:rsidRPr="008F3EF5">
        <w:rPr>
          <w:lang w:val="en-US"/>
        </w:rPr>
        <w:t>The following grading scale is in force:</w:t>
      </w:r>
    </w:p>
    <w:p w14:paraId="6ABBF994" w14:textId="77777777" w:rsidR="00000000" w:rsidRPr="008F3EF5" w:rsidRDefault="008F3EF5" w:rsidP="008F3EF5">
      <w:pPr>
        <w:rPr>
          <w:lang w:val="en-US"/>
        </w:rPr>
      </w:pPr>
      <w:r w:rsidRPr="008F3EF5">
        <w:rPr>
          <w:lang w:val="en-US"/>
        </w:rPr>
        <w:t>- Very good - (5.0)</w:t>
      </w:r>
      <w:r w:rsidRPr="008F3EF5">
        <w:rPr>
          <w:lang w:val="en-US"/>
        </w:rPr>
        <w:br/>
        <w:t>- Good plus - (4.5)</w:t>
      </w:r>
      <w:r w:rsidRPr="008F3EF5">
        <w:rPr>
          <w:lang w:val="en-US"/>
        </w:rPr>
        <w:br/>
        <w:t>- Good - (4.0)</w:t>
      </w:r>
      <w:r w:rsidRPr="008F3EF5">
        <w:rPr>
          <w:lang w:val="en-US"/>
        </w:rPr>
        <w:br/>
        <w:t>- Satisfactory plus- (3.5)</w:t>
      </w:r>
      <w:r w:rsidRPr="008F3EF5">
        <w:rPr>
          <w:lang w:val="en-US"/>
        </w:rPr>
        <w:br/>
        <w:t>- Satisfactory - (3.0)</w:t>
      </w:r>
      <w:r w:rsidRPr="008F3EF5">
        <w:rPr>
          <w:lang w:val="en-US"/>
        </w:rPr>
        <w:br/>
        <w:t>- Insufficient (2.0) /fail</w:t>
      </w:r>
    </w:p>
    <w:p w14:paraId="48628B71" w14:textId="77777777" w:rsidR="008F3EF5" w:rsidRDefault="008F3EF5" w:rsidP="008F3EF5">
      <w:pPr>
        <w:numPr>
          <w:ilvl w:val="0"/>
          <w:numId w:val="1"/>
        </w:numPr>
        <w:rPr>
          <w:lang w:val="en-US"/>
        </w:rPr>
      </w:pPr>
      <w:r w:rsidRPr="008F3EF5">
        <w:rPr>
          <w:lang w:val="en-US"/>
        </w:rPr>
        <w:t xml:space="preserve">The final credit is determined on the basis of above mentioned requirements by the Teacher responsible for the subject. </w:t>
      </w:r>
    </w:p>
    <w:p w14:paraId="2A41B7ED" w14:textId="7946ECE3" w:rsidR="008F3EF5" w:rsidRPr="00587262" w:rsidRDefault="008F3EF5" w:rsidP="008F3EF5">
      <w:pPr>
        <w:pStyle w:val="Akapitzlist"/>
        <w:numPr>
          <w:ilvl w:val="0"/>
          <w:numId w:val="1"/>
        </w:numPr>
        <w:rPr>
          <w:sz w:val="24"/>
          <w:szCs w:val="24"/>
          <w:lang w:val="en-US"/>
        </w:rPr>
      </w:pPr>
      <w:r w:rsidRPr="007854D8">
        <w:rPr>
          <w:sz w:val="24"/>
          <w:szCs w:val="24"/>
          <w:lang w:val="en-US"/>
        </w:rPr>
        <w:t>The teacher responsible for the subject is entitled to verify students’ knowledge in oral or written form</w:t>
      </w:r>
      <w:r w:rsidR="00587262">
        <w:rPr>
          <w:sz w:val="24"/>
          <w:szCs w:val="24"/>
          <w:lang w:val="en-US"/>
        </w:rPr>
        <w:t>:</w:t>
      </w:r>
    </w:p>
    <w:p w14:paraId="3639CAC7" w14:textId="7C47ED0B" w:rsidR="008F3EF5" w:rsidRPr="008F3EF5" w:rsidRDefault="008F3EF5" w:rsidP="008F3EF5">
      <w:pPr>
        <w:rPr>
          <w:sz w:val="24"/>
          <w:szCs w:val="24"/>
          <w:lang w:val="en-US"/>
        </w:rPr>
      </w:pPr>
      <w:r w:rsidRPr="008F3EF5">
        <w:rPr>
          <w:sz w:val="24"/>
          <w:szCs w:val="24"/>
          <w:lang w:val="en-US"/>
        </w:rPr>
        <w:t xml:space="preserve">               Paweł Lech, MD</w:t>
      </w:r>
      <w:r w:rsidR="008B7371">
        <w:rPr>
          <w:sz w:val="24"/>
          <w:szCs w:val="24"/>
          <w:lang w:val="en-US"/>
        </w:rPr>
        <w:t>, PhD</w:t>
      </w:r>
    </w:p>
    <w:p w14:paraId="6224F94D" w14:textId="200E9812" w:rsidR="008F3EF5" w:rsidRDefault="008F3EF5" w:rsidP="008F3EF5">
      <w:pPr>
        <w:rPr>
          <w:sz w:val="24"/>
          <w:szCs w:val="24"/>
          <w:lang w:val="en-US"/>
        </w:rPr>
      </w:pPr>
      <w:r w:rsidRPr="008F3EF5">
        <w:rPr>
          <w:sz w:val="24"/>
          <w:szCs w:val="24"/>
          <w:lang w:val="en-US"/>
        </w:rPr>
        <w:t xml:space="preserve">               Przemysław </w:t>
      </w:r>
      <w:proofErr w:type="spellStart"/>
      <w:r w:rsidRPr="008F3EF5">
        <w:rPr>
          <w:sz w:val="24"/>
          <w:szCs w:val="24"/>
          <w:lang w:val="en-US"/>
        </w:rPr>
        <w:t>Rymkiewicz</w:t>
      </w:r>
      <w:proofErr w:type="spellEnd"/>
      <w:r w:rsidRPr="008F3EF5">
        <w:rPr>
          <w:sz w:val="24"/>
          <w:szCs w:val="24"/>
          <w:lang w:val="en-US"/>
        </w:rPr>
        <w:t>, MD</w:t>
      </w:r>
    </w:p>
    <w:p w14:paraId="6AECBCCF" w14:textId="6C02AF53" w:rsidR="00587262" w:rsidRDefault="00587262" w:rsidP="008F3EF5">
      <w:pPr>
        <w:rPr>
          <w:sz w:val="24"/>
          <w:szCs w:val="24"/>
          <w:lang w:val="en-US"/>
        </w:rPr>
      </w:pPr>
      <w:r>
        <w:rPr>
          <w:sz w:val="24"/>
          <w:szCs w:val="24"/>
          <w:lang w:val="en-US"/>
        </w:rPr>
        <w:t xml:space="preserve">               Sławomir </w:t>
      </w:r>
      <w:proofErr w:type="spellStart"/>
      <w:r>
        <w:rPr>
          <w:sz w:val="24"/>
          <w:szCs w:val="24"/>
          <w:lang w:val="en-US"/>
        </w:rPr>
        <w:t>Saluk</w:t>
      </w:r>
      <w:proofErr w:type="spellEnd"/>
      <w:r>
        <w:rPr>
          <w:sz w:val="24"/>
          <w:szCs w:val="24"/>
          <w:lang w:val="en-US"/>
        </w:rPr>
        <w:t>, MD</w:t>
      </w:r>
    </w:p>
    <w:p w14:paraId="48A6E6CC" w14:textId="7657974B" w:rsidR="00587262" w:rsidRPr="008F3EF5" w:rsidRDefault="00587262" w:rsidP="008F3EF5">
      <w:pPr>
        <w:rPr>
          <w:sz w:val="24"/>
          <w:szCs w:val="24"/>
          <w:lang w:val="en-US"/>
        </w:rPr>
      </w:pPr>
      <w:r>
        <w:rPr>
          <w:sz w:val="24"/>
          <w:szCs w:val="24"/>
          <w:lang w:val="en-US"/>
        </w:rPr>
        <w:t xml:space="preserve">               Natalia Dowgiałło</w:t>
      </w:r>
      <w:r w:rsidR="003007E8">
        <w:rPr>
          <w:sz w:val="24"/>
          <w:szCs w:val="24"/>
          <w:lang w:val="en-US"/>
        </w:rPr>
        <w:t xml:space="preserve"> MD</w:t>
      </w:r>
      <w:r w:rsidR="007B5C26">
        <w:rPr>
          <w:sz w:val="24"/>
          <w:szCs w:val="24"/>
          <w:lang w:val="en-US"/>
        </w:rPr>
        <w:t>,</w:t>
      </w:r>
      <w:r w:rsidR="008B7371">
        <w:rPr>
          <w:sz w:val="24"/>
          <w:szCs w:val="24"/>
          <w:lang w:val="en-US"/>
        </w:rPr>
        <w:t xml:space="preserve"> PhD</w:t>
      </w:r>
    </w:p>
    <w:p w14:paraId="3F7CE3FA" w14:textId="77777777" w:rsidR="008F3EF5" w:rsidRPr="008F3EF5" w:rsidRDefault="008F3EF5" w:rsidP="008F3EF5">
      <w:pPr>
        <w:rPr>
          <w:sz w:val="24"/>
          <w:szCs w:val="24"/>
          <w:lang w:val="en-US"/>
        </w:rPr>
      </w:pPr>
      <w:r w:rsidRPr="008F3EF5">
        <w:rPr>
          <w:sz w:val="24"/>
          <w:szCs w:val="24"/>
          <w:lang w:val="en-US"/>
        </w:rPr>
        <w:t xml:space="preserve">               Michał </w:t>
      </w:r>
      <w:proofErr w:type="spellStart"/>
      <w:r w:rsidRPr="008F3EF5">
        <w:rPr>
          <w:sz w:val="24"/>
          <w:szCs w:val="24"/>
          <w:lang w:val="en-US"/>
        </w:rPr>
        <w:t>Szostawicki</w:t>
      </w:r>
      <w:proofErr w:type="spellEnd"/>
      <w:r w:rsidRPr="008F3EF5">
        <w:rPr>
          <w:sz w:val="24"/>
          <w:szCs w:val="24"/>
          <w:lang w:val="en-US"/>
        </w:rPr>
        <w:t>, MD, PhD</w:t>
      </w:r>
    </w:p>
    <w:p w14:paraId="3542C1F7" w14:textId="6CBA5EFB" w:rsidR="00000000" w:rsidRDefault="008F3EF5" w:rsidP="008F3EF5">
      <w:pPr>
        <w:rPr>
          <w:sz w:val="24"/>
          <w:szCs w:val="24"/>
          <w:lang w:val="en-US"/>
        </w:rPr>
      </w:pPr>
      <w:r w:rsidRPr="008F3EF5">
        <w:rPr>
          <w:sz w:val="24"/>
          <w:szCs w:val="24"/>
          <w:lang w:val="en-US"/>
        </w:rPr>
        <w:t xml:space="preserve">               </w:t>
      </w:r>
      <w:r w:rsidR="008865E7">
        <w:rPr>
          <w:sz w:val="24"/>
          <w:szCs w:val="24"/>
          <w:lang w:val="en-US"/>
        </w:rPr>
        <w:t>Wojciech Barczak</w:t>
      </w:r>
      <w:r w:rsidRPr="008F3EF5">
        <w:rPr>
          <w:sz w:val="24"/>
          <w:szCs w:val="24"/>
          <w:lang w:val="en-US"/>
        </w:rPr>
        <w:t>,</w:t>
      </w:r>
      <w:r w:rsidR="008865E7">
        <w:rPr>
          <w:sz w:val="24"/>
          <w:szCs w:val="24"/>
          <w:lang w:val="en-US"/>
        </w:rPr>
        <w:t xml:space="preserve"> Piotr </w:t>
      </w:r>
      <w:proofErr w:type="spellStart"/>
      <w:r w:rsidR="008865E7">
        <w:rPr>
          <w:sz w:val="24"/>
          <w:szCs w:val="24"/>
          <w:lang w:val="en-US"/>
        </w:rPr>
        <w:t>Antoń</w:t>
      </w:r>
      <w:proofErr w:type="spellEnd"/>
      <w:r w:rsidR="008865E7">
        <w:rPr>
          <w:sz w:val="24"/>
          <w:szCs w:val="24"/>
          <w:lang w:val="en-US"/>
        </w:rPr>
        <w:t>, Maciej Więch</w:t>
      </w:r>
      <w:r w:rsidRPr="008F3EF5">
        <w:rPr>
          <w:sz w:val="24"/>
          <w:szCs w:val="24"/>
          <w:lang w:val="en-US"/>
        </w:rPr>
        <w:t xml:space="preserve"> MD</w:t>
      </w:r>
    </w:p>
    <w:p w14:paraId="29DA2C8D" w14:textId="77777777" w:rsidR="00011B2C" w:rsidRPr="00587262" w:rsidRDefault="00011B2C" w:rsidP="00011B2C">
      <w:pPr>
        <w:pStyle w:val="Akapitzlist"/>
        <w:numPr>
          <w:ilvl w:val="0"/>
          <w:numId w:val="1"/>
        </w:numPr>
        <w:rPr>
          <w:rFonts w:ascii="Calibri" w:hAnsi="Calibri" w:cs="Calibri"/>
          <w:b/>
          <w:color w:val="FF0000"/>
          <w:sz w:val="24"/>
          <w:szCs w:val="24"/>
          <w:lang w:val="en-US"/>
        </w:rPr>
      </w:pPr>
      <w:r w:rsidRPr="00587262">
        <w:rPr>
          <w:rFonts w:ascii="Calibri" w:hAnsi="Calibri" w:cs="Calibri"/>
          <w:b/>
          <w:color w:val="FF0000"/>
          <w:sz w:val="24"/>
          <w:szCs w:val="24"/>
          <w:lang w:val="en-US"/>
        </w:rPr>
        <w:t>During your clinical practice it is necessary to:</w:t>
      </w:r>
    </w:p>
    <w:p w14:paraId="31EBD905" w14:textId="210AFFBB" w:rsidR="00011B2C" w:rsidRPr="00587262" w:rsidRDefault="00011B2C" w:rsidP="00011B2C">
      <w:pPr>
        <w:ind w:left="360"/>
        <w:rPr>
          <w:rFonts w:ascii="Calibri" w:hAnsi="Calibri" w:cs="Calibri"/>
          <w:color w:val="FF0000"/>
          <w:sz w:val="24"/>
          <w:szCs w:val="24"/>
          <w:lang w:val="en-US"/>
        </w:rPr>
      </w:pPr>
      <w:r w:rsidRPr="00587262">
        <w:rPr>
          <w:rFonts w:ascii="Calibri" w:hAnsi="Calibri" w:cs="Calibri"/>
          <w:color w:val="FF0000"/>
          <w:sz w:val="24"/>
          <w:szCs w:val="24"/>
          <w:lang w:val="en-US"/>
        </w:rPr>
        <w:t xml:space="preserve">- write </w:t>
      </w:r>
      <w:r w:rsidR="00587262" w:rsidRPr="00587262">
        <w:rPr>
          <w:rFonts w:ascii="Calibri" w:hAnsi="Calibri" w:cs="Calibri"/>
          <w:color w:val="FF0000"/>
          <w:sz w:val="24"/>
          <w:szCs w:val="24"/>
          <w:lang w:val="en-US"/>
        </w:rPr>
        <w:t>one</w:t>
      </w:r>
      <w:r w:rsidRPr="00587262">
        <w:rPr>
          <w:rFonts w:ascii="Calibri" w:hAnsi="Calibri" w:cs="Calibri"/>
          <w:color w:val="FF0000"/>
          <w:sz w:val="24"/>
          <w:szCs w:val="24"/>
          <w:lang w:val="en-US"/>
        </w:rPr>
        <w:t xml:space="preserve"> ESSAYS(4 pages,  A4):</w:t>
      </w:r>
    </w:p>
    <w:p w14:paraId="19532B39" w14:textId="402F194F" w:rsidR="0002465B" w:rsidRPr="00587262" w:rsidRDefault="00587262" w:rsidP="0002465B">
      <w:pPr>
        <w:pStyle w:val="Akapitzlist"/>
        <w:numPr>
          <w:ilvl w:val="0"/>
          <w:numId w:val="3"/>
        </w:numPr>
        <w:rPr>
          <w:rFonts w:ascii="Calibri" w:hAnsi="Calibri" w:cs="Calibri"/>
          <w:color w:val="FF0000"/>
          <w:sz w:val="24"/>
          <w:szCs w:val="24"/>
          <w:lang w:val="en-US"/>
        </w:rPr>
      </w:pPr>
      <w:proofErr w:type="spellStart"/>
      <w:r w:rsidRPr="00587262">
        <w:rPr>
          <w:rFonts w:ascii="Calibri" w:hAnsi="Calibri" w:cs="Calibri"/>
          <w:color w:val="FF0000"/>
          <w:sz w:val="24"/>
          <w:szCs w:val="24"/>
        </w:rPr>
        <w:t>Acute</w:t>
      </w:r>
      <w:proofErr w:type="spellEnd"/>
      <w:r w:rsidRPr="00587262">
        <w:rPr>
          <w:rFonts w:ascii="Calibri" w:hAnsi="Calibri" w:cs="Calibri"/>
          <w:color w:val="FF0000"/>
          <w:sz w:val="24"/>
          <w:szCs w:val="24"/>
        </w:rPr>
        <w:t xml:space="preserve"> </w:t>
      </w:r>
      <w:r w:rsidR="003007E8">
        <w:rPr>
          <w:rFonts w:ascii="Calibri" w:hAnsi="Calibri" w:cs="Calibri"/>
          <w:color w:val="FF0000"/>
          <w:sz w:val="24"/>
          <w:szCs w:val="24"/>
        </w:rPr>
        <w:t>A</w:t>
      </w:r>
      <w:r w:rsidRPr="00587262">
        <w:rPr>
          <w:rFonts w:ascii="Calibri" w:hAnsi="Calibri" w:cs="Calibri"/>
          <w:color w:val="FF0000"/>
          <w:sz w:val="24"/>
          <w:szCs w:val="24"/>
        </w:rPr>
        <w:t>bdomen</w:t>
      </w:r>
    </w:p>
    <w:p w14:paraId="30CCDFF9" w14:textId="77777777" w:rsidR="00587262" w:rsidRPr="00587262" w:rsidRDefault="00587262" w:rsidP="00587262">
      <w:pPr>
        <w:pStyle w:val="Akapitzlist"/>
        <w:ind w:left="1650"/>
        <w:rPr>
          <w:rFonts w:asciiTheme="majorHAnsi" w:hAnsiTheme="majorHAnsi"/>
          <w:sz w:val="28"/>
          <w:szCs w:val="28"/>
          <w:lang w:val="en-US"/>
        </w:rPr>
      </w:pPr>
    </w:p>
    <w:p w14:paraId="08AB99AD" w14:textId="2539841D" w:rsidR="00A9313C" w:rsidRDefault="0002465B" w:rsidP="0002465B">
      <w:pPr>
        <w:pStyle w:val="Akapitzlist"/>
        <w:numPr>
          <w:ilvl w:val="0"/>
          <w:numId w:val="1"/>
        </w:numPr>
        <w:rPr>
          <w:rFonts w:asciiTheme="majorHAnsi" w:hAnsiTheme="majorHAnsi"/>
          <w:sz w:val="24"/>
          <w:szCs w:val="24"/>
          <w:lang w:val="en-US"/>
        </w:rPr>
      </w:pPr>
      <w:r w:rsidRPr="0002465B">
        <w:rPr>
          <w:rFonts w:asciiTheme="majorHAnsi" w:hAnsiTheme="majorHAnsi"/>
          <w:sz w:val="24"/>
          <w:szCs w:val="24"/>
          <w:lang w:val="en-US"/>
        </w:rPr>
        <w:lastRenderedPageBreak/>
        <w:t>The regulations of classes are in accordance with the UWM Study Regulations and the procedures in force at the Faculty of Medicine.</w:t>
      </w:r>
    </w:p>
    <w:p w14:paraId="2A8E063B" w14:textId="32999178" w:rsidR="00FC52EE" w:rsidRPr="00FC52EE" w:rsidRDefault="00FC52EE" w:rsidP="00FC52EE">
      <w:pPr>
        <w:pStyle w:val="Akapitzlist"/>
        <w:numPr>
          <w:ilvl w:val="0"/>
          <w:numId w:val="1"/>
        </w:numPr>
        <w:rPr>
          <w:rFonts w:asciiTheme="majorHAnsi" w:hAnsiTheme="majorHAnsi"/>
          <w:sz w:val="24"/>
          <w:szCs w:val="24"/>
          <w:lang w:val="en-US"/>
        </w:rPr>
      </w:pPr>
      <w:r w:rsidRPr="00FC52EE">
        <w:rPr>
          <w:rFonts w:asciiTheme="majorHAnsi" w:hAnsiTheme="majorHAnsi"/>
          <w:sz w:val="24"/>
          <w:szCs w:val="24"/>
          <w:lang w:val="en-US"/>
        </w:rPr>
        <w:t xml:space="preserve">The student is required to read the health and safety rules at the place of classes and </w:t>
      </w:r>
      <w:proofErr w:type="spellStart"/>
      <w:r w:rsidRPr="00FC52EE">
        <w:rPr>
          <w:rFonts w:asciiTheme="majorHAnsi" w:hAnsiTheme="majorHAnsi"/>
          <w:sz w:val="24"/>
          <w:szCs w:val="24"/>
          <w:lang w:val="en-US"/>
        </w:rPr>
        <w:t>theEU</w:t>
      </w:r>
      <w:proofErr w:type="spellEnd"/>
      <w:r w:rsidRPr="00FC52EE">
        <w:rPr>
          <w:rFonts w:asciiTheme="majorHAnsi" w:hAnsiTheme="majorHAnsi"/>
          <w:sz w:val="24"/>
          <w:szCs w:val="24"/>
          <w:lang w:val="en-US"/>
        </w:rPr>
        <w:t xml:space="preserve"> directive of the GDPR</w:t>
      </w:r>
    </w:p>
    <w:p w14:paraId="5D17F9E5" w14:textId="77777777" w:rsidR="00000000" w:rsidRPr="00D50EB7" w:rsidRDefault="008F3EF5" w:rsidP="00D50EB7">
      <w:pPr>
        <w:pStyle w:val="Akapitzlist"/>
        <w:numPr>
          <w:ilvl w:val="0"/>
          <w:numId w:val="1"/>
        </w:numPr>
        <w:rPr>
          <w:lang w:val="en-US"/>
        </w:rPr>
      </w:pPr>
      <w:r w:rsidRPr="00D50EB7">
        <w:rPr>
          <w:lang w:val="en-US"/>
        </w:rPr>
        <w:t xml:space="preserve">All issues not included in this regulations are resolved by the Head of Department. </w:t>
      </w:r>
    </w:p>
    <w:p w14:paraId="7BDAA5DF" w14:textId="77777777" w:rsidR="00866AF2" w:rsidRDefault="00866AF2"/>
    <w:sectPr w:rsidR="00866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22108"/>
    <w:multiLevelType w:val="hybridMultilevel"/>
    <w:tmpl w:val="C9A417F2"/>
    <w:lvl w:ilvl="0" w:tplc="04150001">
      <w:start w:val="1"/>
      <w:numFmt w:val="bullet"/>
      <w:lvlText w:val=""/>
      <w:lvlJc w:val="left"/>
      <w:pPr>
        <w:ind w:left="1650" w:hanging="360"/>
      </w:pPr>
      <w:rPr>
        <w:rFonts w:ascii="Symbol" w:hAnsi="Symbol" w:hint="default"/>
      </w:rPr>
    </w:lvl>
    <w:lvl w:ilvl="1" w:tplc="04150003" w:tentative="1">
      <w:start w:val="1"/>
      <w:numFmt w:val="bullet"/>
      <w:lvlText w:val="o"/>
      <w:lvlJc w:val="left"/>
      <w:pPr>
        <w:ind w:left="2370" w:hanging="360"/>
      </w:pPr>
      <w:rPr>
        <w:rFonts w:ascii="Courier New" w:hAnsi="Courier New" w:cs="Courier New" w:hint="default"/>
      </w:rPr>
    </w:lvl>
    <w:lvl w:ilvl="2" w:tplc="04150005" w:tentative="1">
      <w:start w:val="1"/>
      <w:numFmt w:val="bullet"/>
      <w:lvlText w:val=""/>
      <w:lvlJc w:val="left"/>
      <w:pPr>
        <w:ind w:left="3090" w:hanging="360"/>
      </w:pPr>
      <w:rPr>
        <w:rFonts w:ascii="Wingdings" w:hAnsi="Wingdings" w:hint="default"/>
      </w:rPr>
    </w:lvl>
    <w:lvl w:ilvl="3" w:tplc="04150001" w:tentative="1">
      <w:start w:val="1"/>
      <w:numFmt w:val="bullet"/>
      <w:lvlText w:val=""/>
      <w:lvlJc w:val="left"/>
      <w:pPr>
        <w:ind w:left="3810" w:hanging="360"/>
      </w:pPr>
      <w:rPr>
        <w:rFonts w:ascii="Symbol" w:hAnsi="Symbol" w:hint="default"/>
      </w:rPr>
    </w:lvl>
    <w:lvl w:ilvl="4" w:tplc="04150003" w:tentative="1">
      <w:start w:val="1"/>
      <w:numFmt w:val="bullet"/>
      <w:lvlText w:val="o"/>
      <w:lvlJc w:val="left"/>
      <w:pPr>
        <w:ind w:left="4530" w:hanging="360"/>
      </w:pPr>
      <w:rPr>
        <w:rFonts w:ascii="Courier New" w:hAnsi="Courier New" w:cs="Courier New" w:hint="default"/>
      </w:rPr>
    </w:lvl>
    <w:lvl w:ilvl="5" w:tplc="04150005" w:tentative="1">
      <w:start w:val="1"/>
      <w:numFmt w:val="bullet"/>
      <w:lvlText w:val=""/>
      <w:lvlJc w:val="left"/>
      <w:pPr>
        <w:ind w:left="5250" w:hanging="360"/>
      </w:pPr>
      <w:rPr>
        <w:rFonts w:ascii="Wingdings" w:hAnsi="Wingdings" w:hint="default"/>
      </w:rPr>
    </w:lvl>
    <w:lvl w:ilvl="6" w:tplc="04150001" w:tentative="1">
      <w:start w:val="1"/>
      <w:numFmt w:val="bullet"/>
      <w:lvlText w:val=""/>
      <w:lvlJc w:val="left"/>
      <w:pPr>
        <w:ind w:left="5970" w:hanging="360"/>
      </w:pPr>
      <w:rPr>
        <w:rFonts w:ascii="Symbol" w:hAnsi="Symbol" w:hint="default"/>
      </w:rPr>
    </w:lvl>
    <w:lvl w:ilvl="7" w:tplc="04150003" w:tentative="1">
      <w:start w:val="1"/>
      <w:numFmt w:val="bullet"/>
      <w:lvlText w:val="o"/>
      <w:lvlJc w:val="left"/>
      <w:pPr>
        <w:ind w:left="6690" w:hanging="360"/>
      </w:pPr>
      <w:rPr>
        <w:rFonts w:ascii="Courier New" w:hAnsi="Courier New" w:cs="Courier New" w:hint="default"/>
      </w:rPr>
    </w:lvl>
    <w:lvl w:ilvl="8" w:tplc="04150005" w:tentative="1">
      <w:start w:val="1"/>
      <w:numFmt w:val="bullet"/>
      <w:lvlText w:val=""/>
      <w:lvlJc w:val="left"/>
      <w:pPr>
        <w:ind w:left="7410" w:hanging="360"/>
      </w:pPr>
      <w:rPr>
        <w:rFonts w:ascii="Wingdings" w:hAnsi="Wingdings" w:hint="default"/>
      </w:rPr>
    </w:lvl>
  </w:abstractNum>
  <w:abstractNum w:abstractNumId="1" w15:restartNumberingAfterBreak="0">
    <w:nsid w:val="6A866699"/>
    <w:multiLevelType w:val="hybridMultilevel"/>
    <w:tmpl w:val="B7F83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7A419E5"/>
    <w:multiLevelType w:val="hybridMultilevel"/>
    <w:tmpl w:val="4A96C7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6865602">
    <w:abstractNumId w:val="1"/>
  </w:num>
  <w:num w:numId="2" w16cid:durableId="819267810">
    <w:abstractNumId w:val="2"/>
  </w:num>
  <w:num w:numId="3" w16cid:durableId="1379666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F5"/>
    <w:rsid w:val="00011B2C"/>
    <w:rsid w:val="0002465B"/>
    <w:rsid w:val="003007E8"/>
    <w:rsid w:val="00587262"/>
    <w:rsid w:val="007B5C26"/>
    <w:rsid w:val="00866AF2"/>
    <w:rsid w:val="008865E7"/>
    <w:rsid w:val="008B7371"/>
    <w:rsid w:val="008F3EF5"/>
    <w:rsid w:val="00A9313C"/>
    <w:rsid w:val="00CD7954"/>
    <w:rsid w:val="00D50EB7"/>
    <w:rsid w:val="00FC52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5EA1"/>
  <w15:docId w15:val="{07D7F099-6FDB-40AE-9B2D-E15DEFA7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3EF5"/>
    <w:pPr>
      <w:ind w:left="720"/>
      <w:contextualSpacing/>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3301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Gabrysia</dc:creator>
  <cp:lastModifiedBy>Patrycja Bronikowska</cp:lastModifiedBy>
  <cp:revision>2</cp:revision>
  <cp:lastPrinted>2021-10-04T06:00:00Z</cp:lastPrinted>
  <dcterms:created xsi:type="dcterms:W3CDTF">2023-10-10T10:27:00Z</dcterms:created>
  <dcterms:modified xsi:type="dcterms:W3CDTF">2023-10-10T10:27:00Z</dcterms:modified>
</cp:coreProperties>
</file>