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0B76" w14:textId="77777777" w:rsidR="001910EB" w:rsidRDefault="001910EB" w:rsidP="00D45CFD">
      <w:pPr>
        <w:rPr>
          <w:b/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Chirurgia cz. 2 </w:t>
      </w:r>
      <w:r w:rsidR="00D45CFD">
        <w:rPr>
          <w:b/>
          <w:color w:val="FF0000"/>
          <w:sz w:val="28"/>
          <w:szCs w:val="28"/>
        </w:rPr>
        <w:t xml:space="preserve">Ratownictwo medyczne rok II    - </w:t>
      </w:r>
      <w:r w:rsidR="00D45CFD" w:rsidRPr="00EE3917">
        <w:rPr>
          <w:b/>
          <w:color w:val="FF0000"/>
          <w:sz w:val="28"/>
          <w:szCs w:val="28"/>
        </w:rPr>
        <w:t xml:space="preserve">studia stacjonarne </w:t>
      </w:r>
      <w:r w:rsidR="00D45CFD">
        <w:rPr>
          <w:b/>
          <w:color w:val="FF0000"/>
          <w:sz w:val="28"/>
          <w:szCs w:val="28"/>
        </w:rPr>
        <w:t xml:space="preserve">   </w:t>
      </w:r>
      <w:r w:rsidR="00D45CFD" w:rsidRPr="00887B97">
        <w:rPr>
          <w:b/>
          <w:color w:val="000000"/>
          <w:sz w:val="28"/>
          <w:szCs w:val="28"/>
        </w:rPr>
        <w:t xml:space="preserve"> </w:t>
      </w:r>
    </w:p>
    <w:p w14:paraId="480FF00B" w14:textId="1B120C8C" w:rsidR="00D45CFD" w:rsidRDefault="00D45CFD" w:rsidP="00D45CFD">
      <w:pPr>
        <w:rPr>
          <w:b/>
          <w:color w:val="FF0000"/>
          <w:sz w:val="28"/>
          <w:szCs w:val="28"/>
        </w:rPr>
      </w:pPr>
      <w:r w:rsidRPr="00887B97">
        <w:rPr>
          <w:b/>
          <w:color w:val="000000"/>
          <w:sz w:val="28"/>
          <w:szCs w:val="28"/>
        </w:rPr>
        <w:t>Wykłady</w:t>
      </w:r>
      <w:r>
        <w:rPr>
          <w:b/>
          <w:color w:val="FF0000"/>
          <w:sz w:val="28"/>
          <w:szCs w:val="28"/>
        </w:rPr>
        <w:t xml:space="preserve"> – 20 godz.  </w:t>
      </w:r>
      <w:r w:rsidRPr="00887B97">
        <w:rPr>
          <w:b/>
          <w:color w:val="000000"/>
          <w:sz w:val="28"/>
          <w:szCs w:val="28"/>
        </w:rPr>
        <w:t xml:space="preserve">Seminaria </w:t>
      </w:r>
      <w:r>
        <w:rPr>
          <w:b/>
          <w:color w:val="FF0000"/>
          <w:sz w:val="28"/>
          <w:szCs w:val="28"/>
        </w:rPr>
        <w:t xml:space="preserve">– 10 godz.  </w:t>
      </w:r>
      <w:r w:rsidRPr="00887B97">
        <w:rPr>
          <w:b/>
          <w:color w:val="000000"/>
          <w:sz w:val="28"/>
          <w:szCs w:val="28"/>
        </w:rPr>
        <w:t xml:space="preserve">Ćwiczenia </w:t>
      </w:r>
      <w:r>
        <w:rPr>
          <w:b/>
          <w:color w:val="FF0000"/>
          <w:sz w:val="28"/>
          <w:szCs w:val="28"/>
        </w:rPr>
        <w:t>- 30 godz.</w:t>
      </w: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5926"/>
      </w:tblGrid>
      <w:tr w:rsidR="00D45CFD" w:rsidRPr="002273DD" w14:paraId="477ABD7D" w14:textId="77777777" w:rsidTr="005E0C26">
        <w:trPr>
          <w:trHeight w:val="742"/>
        </w:trPr>
        <w:tc>
          <w:tcPr>
            <w:tcW w:w="5557" w:type="dxa"/>
          </w:tcPr>
          <w:p w14:paraId="2678C198" w14:textId="2319E81C" w:rsidR="00D45CFD" w:rsidRPr="001734E8" w:rsidRDefault="00D45CFD" w:rsidP="004703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1734E8">
              <w:rPr>
                <w:rFonts w:ascii="Times New Roman" w:hAnsi="Times New Roman"/>
                <w:b/>
                <w:color w:val="FF0000"/>
              </w:rPr>
              <w:t>Wykład</w:t>
            </w:r>
            <w:r w:rsidR="001734E8" w:rsidRPr="001734E8">
              <w:rPr>
                <w:rFonts w:ascii="Times New Roman" w:hAnsi="Times New Roman"/>
                <w:b/>
                <w:color w:val="FF0000"/>
              </w:rPr>
              <w:t>y</w:t>
            </w:r>
            <w:r w:rsidRPr="001734E8">
              <w:rPr>
                <w:rFonts w:ascii="Times New Roman" w:hAnsi="Times New Roman"/>
                <w:b/>
                <w:color w:val="FF0000"/>
              </w:rPr>
              <w:t xml:space="preserve"> – </w:t>
            </w:r>
            <w:r w:rsidR="001734E8" w:rsidRPr="001734E8">
              <w:rPr>
                <w:rFonts w:ascii="Times New Roman" w:hAnsi="Times New Roman"/>
                <w:b/>
                <w:color w:val="FF0000"/>
              </w:rPr>
              <w:t xml:space="preserve">Żołnierska 14, sala </w:t>
            </w:r>
            <w:r w:rsidR="00073133">
              <w:rPr>
                <w:rFonts w:ascii="Times New Roman" w:hAnsi="Times New Roman"/>
                <w:b/>
                <w:color w:val="FF0000"/>
              </w:rPr>
              <w:t>321</w:t>
            </w:r>
          </w:p>
          <w:p w14:paraId="74CEE6DB" w14:textId="77777777" w:rsidR="001734E8" w:rsidRPr="00621631" w:rsidRDefault="001734E8" w:rsidP="004703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3D101EE0" w14:textId="0659412C" w:rsidR="00787045" w:rsidRDefault="001734E8" w:rsidP="001734E8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1734E8">
              <w:rPr>
                <w:rFonts w:ascii="Cambria" w:hAnsi="Cambria"/>
                <w:b/>
                <w:color w:val="FF0000"/>
                <w:sz w:val="20"/>
                <w:szCs w:val="20"/>
              </w:rPr>
              <w:t>2</w:t>
            </w:r>
            <w:r w:rsidR="00310F85">
              <w:rPr>
                <w:rFonts w:ascii="Cambria" w:hAnsi="Cambria"/>
                <w:b/>
                <w:color w:val="FF0000"/>
                <w:sz w:val="20"/>
                <w:szCs w:val="20"/>
              </w:rPr>
              <w:t>8</w:t>
            </w:r>
            <w:r w:rsidRPr="001734E8">
              <w:rPr>
                <w:rFonts w:ascii="Cambria" w:hAnsi="Cambria"/>
                <w:b/>
                <w:color w:val="FF0000"/>
                <w:sz w:val="20"/>
                <w:szCs w:val="20"/>
              </w:rPr>
              <w:t>.02.202</w:t>
            </w:r>
            <w:r w:rsidR="00310F85">
              <w:rPr>
                <w:rFonts w:ascii="Cambria" w:hAnsi="Cambria"/>
                <w:b/>
                <w:color w:val="FF0000"/>
                <w:sz w:val="20"/>
                <w:szCs w:val="20"/>
              </w:rPr>
              <w:t>5</w:t>
            </w:r>
            <w:r w:rsidRPr="001734E8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 r. </w:t>
            </w:r>
            <w:r w:rsidR="00073133">
              <w:rPr>
                <w:rFonts w:ascii="Cambria" w:hAnsi="Cambria"/>
                <w:b/>
                <w:color w:val="FF0000"/>
                <w:sz w:val="20"/>
                <w:szCs w:val="20"/>
              </w:rPr>
              <w:t>g. 8:00-11:15</w:t>
            </w:r>
          </w:p>
          <w:p w14:paraId="4AE5C78C" w14:textId="73F5E5DD" w:rsidR="001734E8" w:rsidRPr="00787045" w:rsidRDefault="00787045" w:rsidP="001734E8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87045">
              <w:rPr>
                <w:rFonts w:ascii="Cambria" w:hAnsi="Cambria"/>
                <w:bCs/>
                <w:sz w:val="20"/>
                <w:szCs w:val="20"/>
              </w:rPr>
              <w:t>Ostre niedokrwienie jelit</w:t>
            </w:r>
            <w:r w:rsidR="001734E8" w:rsidRPr="00787045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52E17DD2" w14:textId="022E4849" w:rsidR="001734E8" w:rsidRDefault="00310F85" w:rsidP="001734E8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0000"/>
                <w:sz w:val="20"/>
                <w:szCs w:val="20"/>
              </w:rPr>
              <w:t>04</w:t>
            </w:r>
            <w:r w:rsidR="001734E8" w:rsidRPr="001734E8">
              <w:rPr>
                <w:rFonts w:ascii="Cambria" w:hAnsi="Cambria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</w:rPr>
              <w:t>3</w:t>
            </w:r>
            <w:r w:rsidR="001734E8" w:rsidRPr="001734E8">
              <w:rPr>
                <w:rFonts w:ascii="Cambria" w:hAnsi="Cambria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</w:rPr>
              <w:t>5</w:t>
            </w:r>
            <w:r w:rsidR="001734E8" w:rsidRPr="001734E8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r.  </w:t>
            </w:r>
            <w:r w:rsidR="00513954">
              <w:rPr>
                <w:rFonts w:ascii="Cambria" w:hAnsi="Cambria"/>
                <w:b/>
                <w:color w:val="FF0000"/>
                <w:sz w:val="20"/>
                <w:szCs w:val="20"/>
              </w:rPr>
              <w:t>g. 15:15-18:30</w:t>
            </w:r>
          </w:p>
          <w:p w14:paraId="0B11DC60" w14:textId="47112149" w:rsidR="00787045" w:rsidRPr="00787045" w:rsidRDefault="00787045" w:rsidP="001734E8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87045">
              <w:rPr>
                <w:rFonts w:ascii="Cambria" w:hAnsi="Cambria"/>
                <w:bCs/>
                <w:sz w:val="20"/>
                <w:szCs w:val="20"/>
              </w:rPr>
              <w:t>Przewlekłe niedokrwienie jelit</w:t>
            </w:r>
            <w:r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04E201C8" w14:textId="53A9FBDA" w:rsidR="001734E8" w:rsidRDefault="00310F85" w:rsidP="001734E8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0000"/>
                <w:sz w:val="20"/>
                <w:szCs w:val="20"/>
              </w:rPr>
              <w:t>11</w:t>
            </w:r>
            <w:r w:rsidR="001734E8" w:rsidRPr="001734E8">
              <w:rPr>
                <w:rFonts w:ascii="Cambria" w:hAnsi="Cambria"/>
                <w:b/>
                <w:color w:val="FF0000"/>
                <w:sz w:val="20"/>
                <w:szCs w:val="20"/>
              </w:rPr>
              <w:t>.03.202</w:t>
            </w:r>
            <w:r>
              <w:rPr>
                <w:rFonts w:ascii="Cambria" w:hAnsi="Cambria"/>
                <w:b/>
                <w:color w:val="FF0000"/>
                <w:sz w:val="20"/>
                <w:szCs w:val="20"/>
              </w:rPr>
              <w:t>5</w:t>
            </w:r>
            <w:r w:rsidR="001734E8" w:rsidRPr="001734E8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r.  </w:t>
            </w:r>
            <w:r w:rsidR="00513954">
              <w:rPr>
                <w:rFonts w:ascii="Cambria" w:hAnsi="Cambria"/>
                <w:b/>
                <w:color w:val="FF0000"/>
                <w:sz w:val="20"/>
                <w:szCs w:val="20"/>
              </w:rPr>
              <w:t>g. 15:15-18:30</w:t>
            </w:r>
          </w:p>
          <w:p w14:paraId="23FA8BFD" w14:textId="7736C28F" w:rsidR="00787045" w:rsidRPr="00787045" w:rsidRDefault="00787045" w:rsidP="001734E8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87045">
              <w:rPr>
                <w:rFonts w:ascii="Cambria" w:hAnsi="Cambria"/>
                <w:bCs/>
                <w:sz w:val="20"/>
                <w:szCs w:val="20"/>
              </w:rPr>
              <w:t>Choroby zapalne nieswoiste leczone operacyjnie</w:t>
            </w:r>
            <w:r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7024445C" w14:textId="1F556999" w:rsidR="001734E8" w:rsidRDefault="001734E8" w:rsidP="001734E8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1734E8">
              <w:rPr>
                <w:rFonts w:ascii="Cambria" w:hAnsi="Cambria"/>
                <w:b/>
                <w:color w:val="FF0000"/>
                <w:sz w:val="20"/>
                <w:szCs w:val="20"/>
              </w:rPr>
              <w:t>1</w:t>
            </w:r>
            <w:r w:rsidR="00310F85">
              <w:rPr>
                <w:rFonts w:ascii="Cambria" w:hAnsi="Cambria"/>
                <w:b/>
                <w:color w:val="FF0000"/>
                <w:sz w:val="20"/>
                <w:szCs w:val="20"/>
              </w:rPr>
              <w:t>8</w:t>
            </w:r>
            <w:r w:rsidRPr="001734E8">
              <w:rPr>
                <w:rFonts w:ascii="Cambria" w:hAnsi="Cambria"/>
                <w:b/>
                <w:color w:val="FF0000"/>
                <w:sz w:val="20"/>
                <w:szCs w:val="20"/>
              </w:rPr>
              <w:t>.03.202</w:t>
            </w:r>
            <w:r w:rsidR="00310F85">
              <w:rPr>
                <w:rFonts w:ascii="Cambria" w:hAnsi="Cambria"/>
                <w:b/>
                <w:color w:val="FF0000"/>
                <w:sz w:val="20"/>
                <w:szCs w:val="20"/>
              </w:rPr>
              <w:t>5</w:t>
            </w:r>
            <w:r w:rsidRPr="001734E8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r. </w:t>
            </w:r>
            <w:r w:rsidR="00513954">
              <w:rPr>
                <w:rFonts w:ascii="Cambria" w:hAnsi="Cambria"/>
                <w:b/>
                <w:color w:val="FF0000"/>
                <w:sz w:val="20"/>
                <w:szCs w:val="20"/>
              </w:rPr>
              <w:t>g. 15:15-18:30</w:t>
            </w:r>
          </w:p>
          <w:p w14:paraId="4157241C" w14:textId="7AC83C64" w:rsidR="00787045" w:rsidRPr="00787045" w:rsidRDefault="00787045" w:rsidP="001734E8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87045">
              <w:rPr>
                <w:rFonts w:ascii="Cambria" w:hAnsi="Cambria"/>
                <w:bCs/>
                <w:sz w:val="20"/>
                <w:szCs w:val="20"/>
              </w:rPr>
              <w:t>Choroby odbytu. Choroby żył.</w:t>
            </w:r>
          </w:p>
          <w:p w14:paraId="3A5F61E7" w14:textId="4F0902D8" w:rsidR="001734E8" w:rsidRDefault="00310F85" w:rsidP="001734E8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0000"/>
                <w:sz w:val="20"/>
                <w:szCs w:val="20"/>
              </w:rPr>
              <w:t>25</w:t>
            </w:r>
            <w:r w:rsidR="001734E8" w:rsidRPr="001734E8">
              <w:rPr>
                <w:rFonts w:ascii="Cambria" w:hAnsi="Cambria"/>
                <w:b/>
                <w:color w:val="FF0000"/>
                <w:sz w:val="20"/>
                <w:szCs w:val="20"/>
              </w:rPr>
              <w:t>.03.202</w:t>
            </w:r>
            <w:r w:rsidR="00073133">
              <w:rPr>
                <w:rFonts w:ascii="Cambria" w:hAnsi="Cambria"/>
                <w:b/>
                <w:color w:val="FF0000"/>
                <w:sz w:val="20"/>
                <w:szCs w:val="20"/>
              </w:rPr>
              <w:t>5</w:t>
            </w:r>
            <w:r w:rsidR="001734E8" w:rsidRPr="001734E8">
              <w:rPr>
                <w:rFonts w:ascii="Cambria" w:hAnsi="Cambria"/>
                <w:b/>
                <w:color w:val="FF0000"/>
                <w:sz w:val="20"/>
                <w:szCs w:val="20"/>
              </w:rPr>
              <w:t xml:space="preserve"> r. </w:t>
            </w:r>
            <w:r w:rsidR="00513954">
              <w:rPr>
                <w:rFonts w:ascii="Cambria" w:hAnsi="Cambria"/>
                <w:b/>
                <w:color w:val="FF0000"/>
                <w:sz w:val="20"/>
                <w:szCs w:val="20"/>
              </w:rPr>
              <w:t>g. 15:30-18:45</w:t>
            </w:r>
          </w:p>
          <w:p w14:paraId="17B60381" w14:textId="75684AF5" w:rsidR="00787045" w:rsidRDefault="00787045" w:rsidP="001734E8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787045">
              <w:rPr>
                <w:rFonts w:ascii="Cambria" w:hAnsi="Cambria"/>
                <w:bCs/>
                <w:sz w:val="20"/>
                <w:szCs w:val="20"/>
              </w:rPr>
              <w:t>Nowotwory górnego i dolnego odcinka przewodu pokarmowego.</w:t>
            </w:r>
          </w:p>
          <w:p w14:paraId="232B23D4" w14:textId="1610CC8C" w:rsidR="001734E8" w:rsidRPr="00787045" w:rsidRDefault="00787045" w:rsidP="001734E8">
            <w:pPr>
              <w:rPr>
                <w:rFonts w:ascii="Cambria" w:hAnsi="Cambria"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Cs/>
                <w:sz w:val="20"/>
                <w:szCs w:val="20"/>
              </w:rPr>
              <w:t>Stomia</w:t>
            </w:r>
            <w:proofErr w:type="spellEnd"/>
            <w:r>
              <w:rPr>
                <w:rFonts w:ascii="Cambria" w:hAnsi="Cambria"/>
                <w:bCs/>
                <w:sz w:val="20"/>
                <w:szCs w:val="20"/>
              </w:rPr>
              <w:t>, wskazania, powikłania pooperacyjne.</w:t>
            </w:r>
          </w:p>
          <w:p w14:paraId="01A7B7C5" w14:textId="77777777" w:rsidR="00D45CFD" w:rsidRDefault="00D45CFD" w:rsidP="004703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B52683" w14:textId="77777777" w:rsidR="00D45CFD" w:rsidRPr="0000779D" w:rsidRDefault="00D45CFD" w:rsidP="00470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tematyki wykładowej.</w:t>
            </w:r>
          </w:p>
        </w:tc>
        <w:tc>
          <w:tcPr>
            <w:tcW w:w="5926" w:type="dxa"/>
          </w:tcPr>
          <w:p w14:paraId="00935892" w14:textId="0ABE6802" w:rsidR="00D45CFD" w:rsidRPr="001A6566" w:rsidRDefault="00D45CFD" w:rsidP="004703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1A6566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Seminaria</w:t>
            </w:r>
            <w:proofErr w:type="spellEnd"/>
            <w:r w:rsidRPr="001A6566"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 xml:space="preserve">  </w:t>
            </w:r>
          </w:p>
          <w:p w14:paraId="2FB97883" w14:textId="77777777" w:rsidR="00D45CFD" w:rsidRPr="001A6566" w:rsidRDefault="00D45CFD" w:rsidP="004703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  <w:lang w:val="en-US"/>
              </w:rPr>
            </w:pPr>
          </w:p>
          <w:p w14:paraId="7950F827" w14:textId="38F2DB61" w:rsidR="00D45CFD" w:rsidRPr="005740F4" w:rsidRDefault="00513954" w:rsidP="0047031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lang w:val="en-US"/>
              </w:rPr>
            </w:pPr>
            <w:r>
              <w:rPr>
                <w:rFonts w:ascii="Times New Roman" w:hAnsi="Times New Roman"/>
                <w:b/>
                <w:color w:val="00B050"/>
                <w:lang w:val="en-US"/>
              </w:rPr>
              <w:t>05</w:t>
            </w:r>
            <w:r w:rsidR="00D45CFD" w:rsidRPr="005740F4">
              <w:rPr>
                <w:rFonts w:ascii="Times New Roman" w:hAnsi="Times New Roman"/>
                <w:b/>
                <w:color w:val="00B050"/>
                <w:lang w:val="en-US"/>
              </w:rPr>
              <w:t>.0</w:t>
            </w:r>
            <w:r>
              <w:rPr>
                <w:rFonts w:ascii="Times New Roman" w:hAnsi="Times New Roman"/>
                <w:b/>
                <w:color w:val="00B050"/>
                <w:lang w:val="en-US"/>
              </w:rPr>
              <w:t>5</w:t>
            </w:r>
            <w:r w:rsidR="00D45CFD" w:rsidRPr="005740F4">
              <w:rPr>
                <w:rFonts w:ascii="Times New Roman" w:hAnsi="Times New Roman"/>
                <w:b/>
                <w:color w:val="00B050"/>
                <w:lang w:val="en-US"/>
              </w:rPr>
              <w:t>.202</w:t>
            </w:r>
            <w:r>
              <w:rPr>
                <w:rFonts w:ascii="Times New Roman" w:hAnsi="Times New Roman"/>
                <w:b/>
                <w:color w:val="00B050"/>
                <w:lang w:val="en-US"/>
              </w:rPr>
              <w:t>5</w:t>
            </w:r>
            <w:r w:rsidR="00D45CFD" w:rsidRPr="005740F4">
              <w:rPr>
                <w:rFonts w:ascii="Times New Roman" w:hAnsi="Times New Roman"/>
                <w:b/>
                <w:color w:val="00B050"/>
                <w:lang w:val="en-US"/>
              </w:rPr>
              <w:t xml:space="preserve"> r. g. 1</w:t>
            </w:r>
            <w:r>
              <w:rPr>
                <w:rFonts w:ascii="Times New Roman" w:hAnsi="Times New Roman"/>
                <w:b/>
                <w:color w:val="00B050"/>
                <w:lang w:val="en-US"/>
              </w:rPr>
              <w:t>2</w:t>
            </w:r>
            <w:r w:rsidR="00D45CFD" w:rsidRPr="005740F4">
              <w:rPr>
                <w:rFonts w:ascii="Times New Roman" w:hAnsi="Times New Roman"/>
                <w:b/>
                <w:color w:val="00B050"/>
                <w:lang w:val="en-US"/>
              </w:rPr>
              <w:t>:</w:t>
            </w:r>
            <w:r>
              <w:rPr>
                <w:rFonts w:ascii="Times New Roman" w:hAnsi="Times New Roman"/>
                <w:b/>
                <w:color w:val="00B050"/>
                <w:lang w:val="en-US"/>
              </w:rPr>
              <w:t>3</w:t>
            </w:r>
            <w:r w:rsidR="00D45CFD" w:rsidRPr="005740F4">
              <w:rPr>
                <w:rFonts w:ascii="Times New Roman" w:hAnsi="Times New Roman"/>
                <w:b/>
                <w:color w:val="00B050"/>
                <w:lang w:val="en-US"/>
              </w:rPr>
              <w:t>0-1</w:t>
            </w:r>
            <w:r>
              <w:rPr>
                <w:rFonts w:ascii="Times New Roman" w:hAnsi="Times New Roman"/>
                <w:b/>
                <w:color w:val="00B050"/>
                <w:lang w:val="en-US"/>
              </w:rPr>
              <w:t>4</w:t>
            </w:r>
            <w:r w:rsidR="00D45CFD" w:rsidRPr="005740F4">
              <w:rPr>
                <w:rFonts w:ascii="Times New Roman" w:hAnsi="Times New Roman"/>
                <w:b/>
                <w:color w:val="00B050"/>
                <w:lang w:val="en-US"/>
              </w:rPr>
              <w:t>:</w:t>
            </w:r>
            <w:r>
              <w:rPr>
                <w:rFonts w:ascii="Times New Roman" w:hAnsi="Times New Roman"/>
                <w:b/>
                <w:color w:val="00B050"/>
                <w:lang w:val="en-US"/>
              </w:rPr>
              <w:t>4</w:t>
            </w:r>
            <w:r w:rsidR="00E97D11" w:rsidRPr="005740F4">
              <w:rPr>
                <w:rFonts w:ascii="Times New Roman" w:hAnsi="Times New Roman"/>
                <w:b/>
                <w:color w:val="00B050"/>
                <w:lang w:val="en-US"/>
              </w:rPr>
              <w:t>5</w:t>
            </w:r>
          </w:p>
          <w:p w14:paraId="324CEF36" w14:textId="56BF594E" w:rsidR="00D45CFD" w:rsidRPr="00FB30FE" w:rsidRDefault="00787045" w:rsidP="004703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Stopa cukrzycowa. </w:t>
            </w:r>
            <w:r w:rsidR="00D45CFD" w:rsidRPr="00631596">
              <w:rPr>
                <w:rFonts w:ascii="Times New Roman" w:hAnsi="Times New Roman"/>
                <w:sz w:val="18"/>
                <w:szCs w:val="18"/>
              </w:rPr>
              <w:t>Przygotowanie chorego do oper</w:t>
            </w:r>
            <w:r w:rsidR="00D45CFD">
              <w:rPr>
                <w:rFonts w:ascii="Times New Roman" w:hAnsi="Times New Roman"/>
                <w:sz w:val="18"/>
                <w:szCs w:val="18"/>
              </w:rPr>
              <w:t>acji naczyniowej w trybie pilnym</w:t>
            </w:r>
            <w:r w:rsidR="00D45CFD" w:rsidRPr="00631596">
              <w:rPr>
                <w:rFonts w:ascii="Times New Roman" w:hAnsi="Times New Roman"/>
                <w:sz w:val="18"/>
                <w:szCs w:val="18"/>
              </w:rPr>
              <w:t xml:space="preserve"> i planowym. Monitorowanie chorych w okresie pooperacyjnym. </w:t>
            </w:r>
            <w:r w:rsidR="00D45CFD">
              <w:rPr>
                <w:rFonts w:ascii="Times New Roman" w:hAnsi="Times New Roman"/>
                <w:sz w:val="18"/>
                <w:szCs w:val="18"/>
              </w:rPr>
              <w:t xml:space="preserve">Miażdżyca i jej następstwa. Tętniaki ze szczególnym uwzględnieniem tętniaka pękniętego </w:t>
            </w:r>
            <w:r w:rsidR="00D45CFD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(d</w:t>
            </w:r>
            <w:r w:rsidR="00D45CFD" w:rsidRPr="00FB30FE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 xml:space="preserve">r </w:t>
            </w:r>
            <w:r w:rsidR="00D45CFD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 xml:space="preserve">n. med. P. </w:t>
            </w:r>
            <w:r w:rsidR="00D45CFD" w:rsidRPr="00FB30FE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Malinowski</w:t>
            </w:r>
            <w:r w:rsidR="00D45CFD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 xml:space="preserve"> -Wojewódzki Szpital Specjalistyczny</w:t>
            </w:r>
            <w:r w:rsidR="00CA6464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 xml:space="preserve"> Oddział Kliniczny Chirurgii Naczyniowej – IV piętro</w:t>
            </w:r>
            <w:r w:rsidR="00D45CFD" w:rsidRPr="00FB30FE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)</w:t>
            </w:r>
          </w:p>
          <w:p w14:paraId="4C81B03A" w14:textId="77777777" w:rsidR="00D45CFD" w:rsidRDefault="00D45CFD" w:rsidP="0047031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  <w:p w14:paraId="26527118" w14:textId="72B482D1" w:rsidR="00D45CFD" w:rsidRPr="004133BE" w:rsidRDefault="0006020B" w:rsidP="00470316">
            <w:pPr>
              <w:spacing w:after="0" w:line="240" w:lineRule="auto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12</w:t>
            </w:r>
            <w:r w:rsidR="00D45CFD" w:rsidRPr="004133BE">
              <w:rPr>
                <w:rFonts w:ascii="Times New Roman" w:hAnsi="Times New Roman"/>
                <w:b/>
                <w:color w:val="00B050"/>
              </w:rPr>
              <w:t>.0</w:t>
            </w:r>
            <w:r>
              <w:rPr>
                <w:rFonts w:ascii="Times New Roman" w:hAnsi="Times New Roman"/>
                <w:b/>
                <w:color w:val="00B050"/>
              </w:rPr>
              <w:t>5</w:t>
            </w:r>
            <w:r w:rsidR="00D45CFD" w:rsidRPr="004133BE">
              <w:rPr>
                <w:rFonts w:ascii="Times New Roman" w:hAnsi="Times New Roman"/>
                <w:b/>
                <w:color w:val="00B050"/>
              </w:rPr>
              <w:t>.202</w:t>
            </w:r>
            <w:r>
              <w:rPr>
                <w:rFonts w:ascii="Times New Roman" w:hAnsi="Times New Roman"/>
                <w:b/>
                <w:color w:val="00B050"/>
              </w:rPr>
              <w:t>5</w:t>
            </w:r>
            <w:r w:rsidR="00D45CFD" w:rsidRPr="004133BE">
              <w:rPr>
                <w:rFonts w:ascii="Times New Roman" w:hAnsi="Times New Roman"/>
                <w:b/>
                <w:color w:val="00B050"/>
              </w:rPr>
              <w:t xml:space="preserve"> r. g. 1</w:t>
            </w:r>
            <w:r>
              <w:rPr>
                <w:rFonts w:ascii="Times New Roman" w:hAnsi="Times New Roman"/>
                <w:b/>
                <w:color w:val="00B050"/>
              </w:rPr>
              <w:t>2</w:t>
            </w:r>
            <w:r w:rsidR="00D45CFD" w:rsidRPr="004133BE">
              <w:rPr>
                <w:rFonts w:ascii="Times New Roman" w:hAnsi="Times New Roman"/>
                <w:b/>
                <w:color w:val="00B050"/>
              </w:rPr>
              <w:t>:</w:t>
            </w:r>
            <w:r>
              <w:rPr>
                <w:rFonts w:ascii="Times New Roman" w:hAnsi="Times New Roman"/>
                <w:b/>
                <w:color w:val="00B050"/>
              </w:rPr>
              <w:t>3</w:t>
            </w:r>
            <w:r w:rsidR="00D45CFD" w:rsidRPr="004133BE">
              <w:rPr>
                <w:rFonts w:ascii="Times New Roman" w:hAnsi="Times New Roman"/>
                <w:b/>
                <w:color w:val="00B050"/>
              </w:rPr>
              <w:t>0-1</w:t>
            </w:r>
            <w:r>
              <w:rPr>
                <w:rFonts w:ascii="Times New Roman" w:hAnsi="Times New Roman"/>
                <w:b/>
                <w:color w:val="00B050"/>
              </w:rPr>
              <w:t>4</w:t>
            </w:r>
            <w:r w:rsidR="00D45CFD" w:rsidRPr="004133BE">
              <w:rPr>
                <w:rFonts w:ascii="Times New Roman" w:hAnsi="Times New Roman"/>
                <w:b/>
                <w:color w:val="00B050"/>
              </w:rPr>
              <w:t>:</w:t>
            </w:r>
            <w:r>
              <w:rPr>
                <w:rFonts w:ascii="Times New Roman" w:hAnsi="Times New Roman"/>
                <w:b/>
                <w:color w:val="00B050"/>
              </w:rPr>
              <w:t>4</w:t>
            </w:r>
            <w:r w:rsidR="00E97D11" w:rsidRPr="004133BE">
              <w:rPr>
                <w:rFonts w:ascii="Times New Roman" w:hAnsi="Times New Roman"/>
                <w:b/>
                <w:color w:val="00B050"/>
              </w:rPr>
              <w:t>5</w:t>
            </w:r>
          </w:p>
          <w:p w14:paraId="43C97F42" w14:textId="1F666662" w:rsidR="00D45CFD" w:rsidRPr="00EE4E6B" w:rsidRDefault="00D45CFD" w:rsidP="00470316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Ostre stany jamy brzusznej i klatki piersiowej w wieku dziecięcym</w:t>
            </w:r>
            <w:r w:rsidR="006A7817">
              <w:rPr>
                <w:rFonts w:ascii="Times New Roman" w:hAnsi="Times New Roman"/>
                <w:color w:val="000000"/>
                <w:sz w:val="18"/>
                <w:szCs w:val="18"/>
              </w:rPr>
              <w:t>. Odrębności w diagnostyce i leczeniu ostrych stanów jamy brzusznej i klatki piersiowej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684953">
              <w:rPr>
                <w:rFonts w:ascii="Times New Roman" w:hAnsi="Times New Roman"/>
                <w:color w:val="00B05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dr n. med. Michał </w:t>
            </w:r>
            <w:proofErr w:type="spellStart"/>
            <w:r>
              <w:rPr>
                <w:rFonts w:ascii="Times New Roman" w:hAnsi="Times New Roman"/>
                <w:color w:val="00B050"/>
                <w:sz w:val="18"/>
                <w:szCs w:val="18"/>
              </w:rPr>
              <w:t>Puliński</w:t>
            </w:r>
            <w:proofErr w:type="spellEnd"/>
            <w:r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 w:rsidRPr="00EE4E6B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B050"/>
                <w:sz w:val="18"/>
                <w:szCs w:val="18"/>
              </w:rPr>
              <w:t>Wojewódzki Specjalistyczny Szpital Dziecięcy</w:t>
            </w:r>
            <w:r w:rsidR="00CA6464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Kliniczny Oddział Chirurgii i Urologii Dziecięcej</w:t>
            </w:r>
            <w:r w:rsidRPr="00EE4E6B">
              <w:rPr>
                <w:rFonts w:ascii="Times New Roman" w:hAnsi="Times New Roman"/>
                <w:color w:val="00B050"/>
                <w:sz w:val="18"/>
                <w:szCs w:val="18"/>
              </w:rPr>
              <w:t>)</w:t>
            </w:r>
          </w:p>
          <w:p w14:paraId="2423E324" w14:textId="77777777" w:rsidR="00D45CFD" w:rsidRDefault="00D45CFD" w:rsidP="004703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CD9F97" w14:textId="33D86EDD" w:rsidR="00D45CFD" w:rsidRPr="004133BE" w:rsidRDefault="00E97D11" w:rsidP="00470316">
            <w:pPr>
              <w:spacing w:after="0" w:line="240" w:lineRule="auto"/>
              <w:rPr>
                <w:rFonts w:ascii="Times New Roman" w:hAnsi="Times New Roman"/>
                <w:b/>
                <w:color w:val="00B050"/>
              </w:rPr>
            </w:pPr>
            <w:r w:rsidRPr="004133BE">
              <w:rPr>
                <w:rFonts w:ascii="Times New Roman" w:hAnsi="Times New Roman"/>
                <w:b/>
                <w:color w:val="00B050"/>
              </w:rPr>
              <w:t>1</w:t>
            </w:r>
            <w:r w:rsidR="0006020B">
              <w:rPr>
                <w:rFonts w:ascii="Times New Roman" w:hAnsi="Times New Roman"/>
                <w:b/>
                <w:color w:val="00B050"/>
              </w:rPr>
              <w:t>9</w:t>
            </w:r>
            <w:r w:rsidR="00D45CFD" w:rsidRPr="004133BE">
              <w:rPr>
                <w:rFonts w:ascii="Times New Roman" w:hAnsi="Times New Roman"/>
                <w:b/>
                <w:color w:val="00B050"/>
              </w:rPr>
              <w:t>.0</w:t>
            </w:r>
            <w:r w:rsidR="0006020B">
              <w:rPr>
                <w:rFonts w:ascii="Times New Roman" w:hAnsi="Times New Roman"/>
                <w:b/>
                <w:color w:val="00B050"/>
              </w:rPr>
              <w:t>5</w:t>
            </w:r>
            <w:r w:rsidR="00D45CFD" w:rsidRPr="004133BE">
              <w:rPr>
                <w:rFonts w:ascii="Times New Roman" w:hAnsi="Times New Roman"/>
                <w:b/>
                <w:color w:val="00B050"/>
              </w:rPr>
              <w:t>.202</w:t>
            </w:r>
            <w:r w:rsidR="0006020B">
              <w:rPr>
                <w:rFonts w:ascii="Times New Roman" w:hAnsi="Times New Roman"/>
                <w:b/>
                <w:color w:val="00B050"/>
              </w:rPr>
              <w:t>5</w:t>
            </w:r>
            <w:r w:rsidR="00D45CFD" w:rsidRPr="004133BE">
              <w:rPr>
                <w:rFonts w:ascii="Times New Roman" w:hAnsi="Times New Roman"/>
                <w:b/>
                <w:color w:val="00B050"/>
              </w:rPr>
              <w:t xml:space="preserve"> r. g. 1</w:t>
            </w:r>
            <w:r w:rsidR="0006020B">
              <w:rPr>
                <w:rFonts w:ascii="Times New Roman" w:hAnsi="Times New Roman"/>
                <w:b/>
                <w:color w:val="00B050"/>
              </w:rPr>
              <w:t>2</w:t>
            </w:r>
            <w:r w:rsidR="00D45CFD" w:rsidRPr="004133BE">
              <w:rPr>
                <w:rFonts w:ascii="Times New Roman" w:hAnsi="Times New Roman"/>
                <w:b/>
                <w:color w:val="00B050"/>
              </w:rPr>
              <w:t>:</w:t>
            </w:r>
            <w:r w:rsidR="0006020B">
              <w:rPr>
                <w:rFonts w:ascii="Times New Roman" w:hAnsi="Times New Roman"/>
                <w:b/>
                <w:color w:val="00B050"/>
              </w:rPr>
              <w:t>3</w:t>
            </w:r>
            <w:r w:rsidR="00D45CFD" w:rsidRPr="004133BE">
              <w:rPr>
                <w:rFonts w:ascii="Times New Roman" w:hAnsi="Times New Roman"/>
                <w:b/>
                <w:color w:val="00B050"/>
              </w:rPr>
              <w:t>0-1</w:t>
            </w:r>
            <w:r w:rsidR="0006020B">
              <w:rPr>
                <w:rFonts w:ascii="Times New Roman" w:hAnsi="Times New Roman"/>
                <w:b/>
                <w:color w:val="00B050"/>
              </w:rPr>
              <w:t>4</w:t>
            </w:r>
            <w:r w:rsidR="00D45CFD" w:rsidRPr="004133BE">
              <w:rPr>
                <w:rFonts w:ascii="Times New Roman" w:hAnsi="Times New Roman"/>
                <w:b/>
                <w:color w:val="00B050"/>
              </w:rPr>
              <w:t>:</w:t>
            </w:r>
            <w:r w:rsidR="0006020B">
              <w:rPr>
                <w:rFonts w:ascii="Times New Roman" w:hAnsi="Times New Roman"/>
                <w:b/>
                <w:color w:val="00B050"/>
              </w:rPr>
              <w:t>30</w:t>
            </w:r>
          </w:p>
          <w:p w14:paraId="5E703095" w14:textId="1859541E" w:rsidR="00D45CFD" w:rsidRPr="00FC569B" w:rsidRDefault="00D45CFD" w:rsidP="0047031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Choroby</w:t>
            </w:r>
            <w:r w:rsidR="00080D90">
              <w:rPr>
                <w:rFonts w:ascii="Times New Roman" w:hAnsi="Times New Roman"/>
                <w:sz w:val="18"/>
                <w:szCs w:val="18"/>
              </w:rPr>
              <w:t xml:space="preserve"> endokrynologiczne leczone chirurgicznie u dorosłych i u dzieci. Diagnostyka, leczenie, monitorowanie w okresie okołooperacyjnym.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080D90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(dr n. med. Michał </w:t>
            </w:r>
            <w:proofErr w:type="spellStart"/>
            <w:r w:rsidR="00080D90">
              <w:rPr>
                <w:rFonts w:ascii="Times New Roman" w:hAnsi="Times New Roman"/>
                <w:color w:val="00B050"/>
                <w:sz w:val="18"/>
                <w:szCs w:val="18"/>
              </w:rPr>
              <w:t>Puliński</w:t>
            </w:r>
            <w:proofErr w:type="spellEnd"/>
            <w:r w:rsidR="00080D90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 w:rsidR="00080D90" w:rsidRPr="00EE4E6B">
              <w:rPr>
                <w:rFonts w:ascii="Times New Roman" w:hAnsi="Times New Roman"/>
                <w:color w:val="00B050"/>
                <w:sz w:val="18"/>
                <w:szCs w:val="18"/>
              </w:rPr>
              <w:t xml:space="preserve"> </w:t>
            </w:r>
            <w:r w:rsidR="00080D90">
              <w:rPr>
                <w:rFonts w:ascii="Times New Roman" w:hAnsi="Times New Roman"/>
                <w:color w:val="00B050"/>
                <w:sz w:val="18"/>
                <w:szCs w:val="18"/>
              </w:rPr>
              <w:t>Wojewódzki Specjalistyczny Szpital Dziecięcy Kliniczny Oddział Chirurgii i Urologii Dziecięcej</w:t>
            </w:r>
            <w:r w:rsidR="00080D90" w:rsidRPr="00EE4E6B">
              <w:rPr>
                <w:rFonts w:ascii="Times New Roman" w:hAnsi="Times New Roman"/>
                <w:color w:val="00B050"/>
                <w:sz w:val="18"/>
                <w:szCs w:val="18"/>
              </w:rPr>
              <w:t>)</w:t>
            </w:r>
          </w:p>
          <w:p w14:paraId="11049DF9" w14:textId="77777777" w:rsidR="00D45CFD" w:rsidRDefault="00D45CFD" w:rsidP="0047031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  <w:p w14:paraId="792D04C3" w14:textId="77777777" w:rsidR="00D45CFD" w:rsidRDefault="00D45CFD" w:rsidP="0047031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  <w:p w14:paraId="431633A6" w14:textId="77777777" w:rsidR="00080D90" w:rsidRDefault="00D45CFD" w:rsidP="00470316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Termin do ustalenia</w:t>
            </w:r>
          </w:p>
          <w:p w14:paraId="1A161185" w14:textId="4989B5F4" w:rsidR="00D45CFD" w:rsidRPr="00080D90" w:rsidRDefault="00D45CFD" w:rsidP="0047031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Zaliczenie seminarium.</w:t>
            </w:r>
            <w:r w:rsidRPr="00631596"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color w:val="00B050"/>
                <w:sz w:val="18"/>
                <w:szCs w:val="18"/>
              </w:rPr>
              <w:t>Prof. Jadwiga Snarska)</w:t>
            </w:r>
          </w:p>
          <w:p w14:paraId="5BAAEE09" w14:textId="77777777" w:rsidR="00D45CFD" w:rsidRPr="00DB058E" w:rsidRDefault="00D45CFD" w:rsidP="004703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1E776ED" w14:textId="77777777" w:rsidR="00D45CFD" w:rsidRDefault="00D45CFD"/>
    <w:p w14:paraId="3BE1A78E" w14:textId="77777777" w:rsidR="00080D90" w:rsidRDefault="00080D90"/>
    <w:p w14:paraId="0C2DBA4C" w14:textId="77777777" w:rsidR="005E0C26" w:rsidRDefault="005E0C26"/>
    <w:p w14:paraId="41CC75FE" w14:textId="308EC690" w:rsidR="00D45CFD" w:rsidRDefault="00D45CFD" w:rsidP="00D45CFD">
      <w:pPr>
        <w:tabs>
          <w:tab w:val="left" w:pos="1004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Ćwiczenia - 5h każde ćwiczenie</w:t>
      </w:r>
      <w:r w:rsidR="004D7563">
        <w:rPr>
          <w:b/>
          <w:color w:val="FF0000"/>
          <w:sz w:val="24"/>
          <w:szCs w:val="24"/>
        </w:rPr>
        <w:t xml:space="preserve"> WSSD Kliniczny Oddział Chirurgii i Urologii Dziecięcej 4p., WSS Kliniczny Oddział Chirurgii Naczyniowej 4p.</w:t>
      </w:r>
    </w:p>
    <w:tbl>
      <w:tblPr>
        <w:tblStyle w:val="Tabela-Siatka"/>
        <w:tblW w:w="14000" w:type="dxa"/>
        <w:tblLook w:val="04A0" w:firstRow="1" w:lastRow="0" w:firstColumn="1" w:lastColumn="0" w:noHBand="0" w:noVBand="1"/>
      </w:tblPr>
      <w:tblGrid>
        <w:gridCol w:w="7338"/>
        <w:gridCol w:w="6662"/>
      </w:tblGrid>
      <w:tr w:rsidR="00B74F31" w14:paraId="2D18BE70" w14:textId="77777777" w:rsidTr="00B74F31">
        <w:tc>
          <w:tcPr>
            <w:tcW w:w="7338" w:type="dxa"/>
          </w:tcPr>
          <w:p w14:paraId="5BD76BC9" w14:textId="6226A50E" w:rsidR="00B74F31" w:rsidRDefault="00B74F31" w:rsidP="00470316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Grupa 1 i 2</w:t>
            </w:r>
          </w:p>
        </w:tc>
        <w:tc>
          <w:tcPr>
            <w:tcW w:w="6662" w:type="dxa"/>
          </w:tcPr>
          <w:p w14:paraId="2FA6CD25" w14:textId="65F8F2C4" w:rsidR="00B74F31" w:rsidRDefault="00B74F31" w:rsidP="00470316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Grupa 3 i 4</w:t>
            </w:r>
          </w:p>
        </w:tc>
      </w:tr>
      <w:tr w:rsidR="00B74F31" w14:paraId="7FA173D4" w14:textId="77777777" w:rsidTr="004D7563">
        <w:trPr>
          <w:trHeight w:val="425"/>
        </w:trPr>
        <w:tc>
          <w:tcPr>
            <w:tcW w:w="7338" w:type="dxa"/>
          </w:tcPr>
          <w:p w14:paraId="294E98CB" w14:textId="77777777" w:rsidR="00B74F31" w:rsidRDefault="00B74F31" w:rsidP="00470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BA38F31" w14:textId="768DF813" w:rsidR="005E0C26" w:rsidRPr="003E2F41" w:rsidRDefault="005E0C26" w:rsidP="00C63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06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 r.</w:t>
            </w: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 godz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. 8</w:t>
            </w: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:00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-1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45</w:t>
            </w:r>
          </w:p>
          <w:p w14:paraId="1CB90B2B" w14:textId="77777777" w:rsidR="005E0C26" w:rsidRPr="003E2F41" w:rsidRDefault="005E0C26" w:rsidP="00C63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Szpital Wojewódzki Oddział Chirurgii Naczyniowej </w:t>
            </w:r>
          </w:p>
          <w:p w14:paraId="01EE253A" w14:textId="77777777" w:rsidR="005E0C26" w:rsidRDefault="005E0C26" w:rsidP="00C639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E2F41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</w:rPr>
              <w:t>Prezentacja chorych z przewlekłymi i ost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</w:rPr>
              <w:t xml:space="preserve">rymi schorzeniami w chirurgii </w:t>
            </w:r>
            <w:r w:rsidRPr="003E2F41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</w:rPr>
              <w:t xml:space="preserve">nacz. Badanie podmiotowe i przedmiotowe chorych leczonych operacyjnie w Kl. Chirurgii Naczyń. Diagnostyka. Leczenie i opieka okołooperacyjna. Powikłania w chirurgii naczyniowej. Amputacje - </w:t>
            </w:r>
            <w:r w:rsidRPr="00930C29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</w:rPr>
              <w:t xml:space="preserve">wskazania. </w:t>
            </w:r>
            <w:r w:rsidRPr="00401BAA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</w:rPr>
              <w:t xml:space="preserve">dr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</w:rPr>
              <w:t xml:space="preserve">n. med. </w:t>
            </w:r>
            <w:r w:rsidRPr="00401BAA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</w:rPr>
              <w:t xml:space="preserve">P. Malinowski, </w:t>
            </w:r>
            <w:r w:rsidRPr="003826A9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</w:rPr>
              <w:t>WSS</w:t>
            </w:r>
          </w:p>
          <w:p w14:paraId="2816C2D1" w14:textId="77777777" w:rsidR="005E0C26" w:rsidRDefault="005E0C26" w:rsidP="00C63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  <w:p w14:paraId="0C3C8DDE" w14:textId="1E1E3096" w:rsidR="005E0C26" w:rsidRPr="00515A44" w:rsidRDefault="00C6393F" w:rsidP="00C63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07</w:t>
            </w:r>
            <w:r w:rsidR="005E0C26" w:rsidRPr="00515A44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</w:t>
            </w:r>
            <w:r w:rsidR="005E0C26" w:rsidRPr="00515A44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</w:t>
            </w:r>
            <w:r w:rsidR="005E0C26" w:rsidRPr="00515A44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 godz. 8:00-1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</w:t>
            </w:r>
            <w:r w:rsidR="005E0C26" w:rsidRPr="00515A44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45</w:t>
            </w:r>
          </w:p>
          <w:p w14:paraId="0A1B4223" w14:textId="77777777" w:rsidR="005E0C26" w:rsidRPr="00515A44" w:rsidRDefault="005E0C26" w:rsidP="00C63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515A44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Szpital Wojewódzki Oddział Chirurgii Naczyniowej </w:t>
            </w:r>
          </w:p>
          <w:p w14:paraId="52C4ECF0" w14:textId="77777777" w:rsidR="005E0C26" w:rsidRPr="00515A44" w:rsidRDefault="005E0C26" w:rsidP="00C639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15A44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Prezentacja chorych onkologicznych. Badanie podmiotowe, przedmiotowe. Przygotowanie do zabiegów operacyjnych. Monitorowanie w okresie pooperacyjnym. </w:t>
            </w:r>
          </w:p>
          <w:p w14:paraId="67C2A42D" w14:textId="77777777" w:rsidR="005E0C26" w:rsidRPr="00515A44" w:rsidRDefault="005E0C26" w:rsidP="00C63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515A44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dr n. med. P. Malinowski </w:t>
            </w:r>
          </w:p>
          <w:p w14:paraId="67094364" w14:textId="77777777" w:rsidR="005E0C26" w:rsidRDefault="005E0C26" w:rsidP="00C63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  <w:p w14:paraId="696B376E" w14:textId="384B1BA6" w:rsidR="005E0C26" w:rsidRDefault="005E0C26" w:rsidP="00C63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</w:t>
            </w:r>
            <w:r w:rsidR="00C6393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0</w:t>
            </w:r>
            <w:r w:rsidRPr="003826A9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0</w:t>
            </w:r>
            <w:r w:rsidR="00C6393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3</w:t>
            </w:r>
            <w:r w:rsidRPr="003826A9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.20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2</w:t>
            </w:r>
            <w:r w:rsidR="00C6393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5</w:t>
            </w:r>
            <w:r w:rsidRPr="003826A9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 r. </w:t>
            </w: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godz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. 8</w:t>
            </w: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:00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-1</w:t>
            </w:r>
            <w:r w:rsidR="00C6393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:</w:t>
            </w:r>
            <w:r w:rsidR="00C6393F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45</w:t>
            </w:r>
          </w:p>
          <w:p w14:paraId="513A6A93" w14:textId="77777777" w:rsidR="005E0C26" w:rsidRPr="003826A9" w:rsidRDefault="005E0C26" w:rsidP="00C639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Szpital Wojewódzki Oddział Chirurgii Naczyniowej </w:t>
            </w:r>
          </w:p>
          <w:p w14:paraId="49176DA8" w14:textId="77777777" w:rsidR="005E0C26" w:rsidRDefault="005E0C26" w:rsidP="00C639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26A9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Prezentacja przypadków </w:t>
            </w:r>
            <w:proofErr w:type="spellStart"/>
            <w:r w:rsidRPr="003826A9">
              <w:rPr>
                <w:rFonts w:ascii="Times New Roman" w:hAnsi="Times New Roman"/>
                <w:sz w:val="18"/>
                <w:szCs w:val="18"/>
                <w:highlight w:val="yellow"/>
              </w:rPr>
              <w:t>ostrodyżurowych</w:t>
            </w:r>
            <w:proofErr w:type="spellEnd"/>
            <w:r w:rsidRPr="003826A9">
              <w:rPr>
                <w:rFonts w:ascii="Times New Roman" w:hAnsi="Times New Roman"/>
                <w:sz w:val="18"/>
                <w:szCs w:val="18"/>
                <w:highlight w:val="yellow"/>
              </w:rPr>
              <w:t>. Podstawy transplantologii. Wskazanie do transplantologii. Opieka nad chorym w okresie wczesnym i późnym po przeszczepie. Wczesne i późne powikłania leczenia operacyjnego schorzeń nowotworowych (</w:t>
            </w:r>
            <w:r w:rsidRPr="003826A9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dr n. med. P. Malinowski, WSS)</w:t>
            </w:r>
          </w:p>
          <w:p w14:paraId="4F79A651" w14:textId="77777777" w:rsidR="005E0C26" w:rsidRDefault="005E0C26" w:rsidP="00470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0D773E6" w14:textId="29207CD7" w:rsidR="00B74F31" w:rsidRDefault="00C6393F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04</w:t>
            </w:r>
            <w:r w:rsidR="00B74F31" w:rsidRPr="009D18D0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6</w:t>
            </w:r>
            <w:r w:rsidR="00B74F31" w:rsidRPr="009D18D0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5</w:t>
            </w:r>
            <w:r w:rsidR="00B74F31" w:rsidRPr="009D18D0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  godz. 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8</w:t>
            </w:r>
            <w:r w:rsidR="00B74F31" w:rsidRPr="009D18D0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0</w:t>
            </w:r>
            <w:r w:rsidR="00B74F31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0</w:t>
            </w:r>
            <w:r w:rsidR="00B74F31" w:rsidRPr="009D18D0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-11: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45</w:t>
            </w:r>
          </w:p>
          <w:p w14:paraId="3BD7C2F8" w14:textId="013BDD2B" w:rsidR="00B74F31" w:rsidRDefault="00B74F31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WSSD Kliniczny Oddział Chirurgii i Urologii Dziecięcej</w:t>
            </w:r>
            <w:r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)</w:t>
            </w:r>
            <w:r w:rsidR="00FA7E03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. </w:t>
            </w:r>
            <w:proofErr w:type="spellStart"/>
            <w:r w:rsidRPr="009D18D0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Usg</w:t>
            </w:r>
            <w:proofErr w:type="spellEnd"/>
            <w:r w:rsidRPr="009D18D0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 jamy brzusznej i tarczycy </w:t>
            </w:r>
          </w:p>
          <w:p w14:paraId="2C199E78" w14:textId="6CB02065" w:rsidR="00B74F31" w:rsidRPr="003826A9" w:rsidRDefault="00B74F31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D18D0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(dr </w:t>
            </w:r>
            <w:r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n. med. 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Puliński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7758F58" w14:textId="6DE1257A" w:rsidR="00B74F31" w:rsidRPr="003826A9" w:rsidRDefault="00B74F31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  <w:p w14:paraId="0750D38D" w14:textId="77777777" w:rsidR="00B74F31" w:rsidRDefault="00B74F31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  <w:p w14:paraId="71C66DD3" w14:textId="42FDF0AC" w:rsidR="00B74F31" w:rsidRDefault="00C6393F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05</w:t>
            </w:r>
            <w:r w:rsidR="00B74F31"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6</w:t>
            </w:r>
            <w:r w:rsidR="00B74F31"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.20</w:t>
            </w:r>
            <w:r w:rsidR="00B74F31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5</w:t>
            </w:r>
            <w:r w:rsidR="00B74F31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 </w:t>
            </w:r>
            <w:r w:rsidR="00B74F31"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r.</w:t>
            </w:r>
            <w:r w:rsidR="00B74F31" w:rsidRPr="003826A9">
              <w:rPr>
                <w:rFonts w:ascii="Times New Roman" w:hAnsi="Times New Roman"/>
                <w:b/>
                <w:color w:val="00B050"/>
                <w:sz w:val="18"/>
                <w:szCs w:val="18"/>
                <w:highlight w:val="green"/>
              </w:rPr>
              <w:t xml:space="preserve"> </w:t>
            </w:r>
            <w:r w:rsidR="00B74F31"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godz.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8</w:t>
            </w:r>
            <w:r w:rsidR="00B74F31"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0</w:t>
            </w:r>
            <w:r w:rsidR="00B74F31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0</w:t>
            </w:r>
            <w:r w:rsidR="00B74F31"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-11: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45</w:t>
            </w:r>
          </w:p>
          <w:p w14:paraId="1C2DAC11" w14:textId="4C7A8D70" w:rsidR="00B74F31" w:rsidRPr="003826A9" w:rsidRDefault="00B74F31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WSSD Kliniczny Oddział Chirurgii i Urologii Dziecięcej</w:t>
            </w:r>
            <w:r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)</w:t>
            </w:r>
          </w:p>
          <w:p w14:paraId="3BB1F135" w14:textId="2777A616" w:rsidR="00B74F31" w:rsidRDefault="00B74F31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826A9"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Prezentacja przypadków </w:t>
            </w:r>
            <w:proofErr w:type="spellStart"/>
            <w:r w:rsidRPr="003826A9">
              <w:rPr>
                <w:rFonts w:ascii="Times New Roman" w:hAnsi="Times New Roman"/>
                <w:sz w:val="18"/>
                <w:szCs w:val="18"/>
                <w:highlight w:val="green"/>
              </w:rPr>
              <w:t>ostrodyżurowych</w:t>
            </w:r>
            <w:proofErr w:type="spellEnd"/>
            <w:r w:rsidRPr="003826A9"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. Wady wrodzone u dzieci leczonych chirurgicznie. Choroby chirurgiczne u dzieci leczone w trybie planowym. Przygotowanie do zabiegu operacyjnego. Monitorowanie pooperacyjne. Bilans płynów u dzieci </w:t>
            </w:r>
            <w:r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(dr n. med. 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Puliński</w:t>
            </w:r>
            <w:proofErr w:type="spellEnd"/>
            <w:r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 Wojewódzki Specjalistyczny Szpital Dziecięcy)</w:t>
            </w:r>
          </w:p>
          <w:p w14:paraId="157BED9F" w14:textId="77777777" w:rsidR="00B74F31" w:rsidRDefault="00B74F31" w:rsidP="006222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6735FE0" w14:textId="19BA264B" w:rsidR="00B74F31" w:rsidRDefault="00FA7E03" w:rsidP="00515A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06</w:t>
            </w:r>
            <w:r w:rsidR="00B74F31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.0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6</w:t>
            </w:r>
            <w:r w:rsidR="00B74F31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.202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5</w:t>
            </w:r>
            <w:r w:rsidR="00B74F31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 godz.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8</w:t>
            </w:r>
            <w:r w:rsidR="00B74F31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: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0</w:t>
            </w:r>
            <w:r w:rsidR="00B74F31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0-11: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45</w:t>
            </w:r>
          </w:p>
          <w:p w14:paraId="23320272" w14:textId="11E0808B" w:rsidR="00B74F31" w:rsidRPr="003E2F41" w:rsidRDefault="00B74F31" w:rsidP="00515A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WSSD Kliniczny Oddział Chirurgii i Urologii Dziecięcej</w:t>
            </w:r>
            <w:r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)</w:t>
            </w:r>
          </w:p>
          <w:p w14:paraId="7133DF89" w14:textId="70A06301" w:rsidR="00B74F31" w:rsidRPr="00FA7E03" w:rsidRDefault="00B74F31" w:rsidP="00515A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Prezentacja chorych z przewlekłymi i ostrymi schorzeniami. Badanie podmiotowe(wywiad z opiekunem) i przedmiotowe dzieci. Opieka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okolooperacyjna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. Diagnostyka powikłań pooperacyjnych. </w:t>
            </w:r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 dr 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n. med. </w:t>
            </w:r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M. </w:t>
            </w:r>
            <w:proofErr w:type="spellStart"/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Puliński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 WSSD</w:t>
            </w:r>
          </w:p>
          <w:p w14:paraId="47B727E5" w14:textId="77777777" w:rsidR="00B74F31" w:rsidRPr="003826A9" w:rsidRDefault="00B74F31" w:rsidP="006222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D6C7E18" w14:textId="77777777" w:rsidR="00B74F31" w:rsidRDefault="00B74F31" w:rsidP="004703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  <w:p w14:paraId="182F4BE5" w14:textId="77777777" w:rsidR="00B74F31" w:rsidRPr="0092540F" w:rsidRDefault="00B74F31" w:rsidP="005E0C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79631EF9" w14:textId="77777777" w:rsidR="00B74F31" w:rsidRDefault="00B74F31" w:rsidP="002D798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  <w:p w14:paraId="0A8C7337" w14:textId="29FA5499" w:rsidR="004D7563" w:rsidRPr="004D7563" w:rsidRDefault="004D7563" w:rsidP="004D75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 w:rsidRPr="004D7563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06.03.2025 r. godz. 8:00-11:45</w:t>
            </w:r>
          </w:p>
          <w:p w14:paraId="687080F1" w14:textId="77777777" w:rsidR="004D7563" w:rsidRPr="009D18D0" w:rsidRDefault="004D7563" w:rsidP="004D75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WSSD Kliniczny Oddział Chirurgii i Urologii Dziecięcej</w:t>
            </w:r>
            <w:r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)</w:t>
            </w:r>
          </w:p>
          <w:p w14:paraId="3F0F7CDC" w14:textId="77777777" w:rsidR="004D7563" w:rsidRPr="00FA7E03" w:rsidRDefault="004D7563" w:rsidP="004D75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proofErr w:type="spellStart"/>
            <w:r w:rsidRPr="009D18D0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Usg</w:t>
            </w:r>
            <w:proofErr w:type="spellEnd"/>
            <w:r w:rsidRPr="009D18D0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 jamy brzusznej i tarczycy (dr </w:t>
            </w:r>
            <w:r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n. med. 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Puliński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035DF8F" w14:textId="77777777" w:rsidR="004D7563" w:rsidRDefault="004D7563" w:rsidP="004D75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  <w:p w14:paraId="75E31163" w14:textId="2203D263" w:rsidR="004D7563" w:rsidRPr="004D7563" w:rsidRDefault="004D7563" w:rsidP="004D75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 w:rsidRPr="004D7563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07.03.2025 godz. 8:00-11:45</w:t>
            </w:r>
          </w:p>
          <w:p w14:paraId="2EEF8F5B" w14:textId="10ED2CF9" w:rsidR="004D7563" w:rsidRPr="003826A9" w:rsidRDefault="004D7563" w:rsidP="004D75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WSSD Kliniczny Oddział Chirurgii i Urologii Dziecięcej</w:t>
            </w:r>
            <w:r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)</w:t>
            </w:r>
          </w:p>
          <w:p w14:paraId="375B6D47" w14:textId="77777777" w:rsidR="004D7563" w:rsidRDefault="004D7563" w:rsidP="004D75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826A9"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Prezentacja przypadków </w:t>
            </w:r>
            <w:proofErr w:type="spellStart"/>
            <w:r w:rsidRPr="003826A9">
              <w:rPr>
                <w:rFonts w:ascii="Times New Roman" w:hAnsi="Times New Roman"/>
                <w:sz w:val="18"/>
                <w:szCs w:val="18"/>
                <w:highlight w:val="green"/>
              </w:rPr>
              <w:t>ostrodyżurowych</w:t>
            </w:r>
            <w:proofErr w:type="spellEnd"/>
            <w:r w:rsidRPr="003826A9"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. Wady wrodzone u dzieci leczonych chirurgicznie. Choroby chirurgiczne u dzieci leczone w trybie planowym. Przygotowanie do zabiegu operacyjnego. Monitorowanie pooperacyjne. Bilans płynów u dzieci </w:t>
            </w:r>
            <w:r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(dr n. med. 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Puliński</w:t>
            </w:r>
            <w:proofErr w:type="spellEnd"/>
            <w:r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 Wojewódzki Specjalistyczny Szpital Dziecięcy)</w:t>
            </w:r>
          </w:p>
          <w:p w14:paraId="497C00C1" w14:textId="77777777" w:rsidR="004D7563" w:rsidRDefault="004D7563" w:rsidP="004D75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04D5E69" w14:textId="3ADB6946" w:rsidR="004D7563" w:rsidRPr="004D7563" w:rsidRDefault="004D7563" w:rsidP="004D75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 w:rsidRPr="004D7563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20.03.2025 r. godz. 8:00-11:45</w:t>
            </w:r>
          </w:p>
          <w:p w14:paraId="698523FE" w14:textId="07AAD8D7" w:rsidR="004D7563" w:rsidRPr="003E2F41" w:rsidRDefault="004D7563" w:rsidP="004D75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WSSD Kliniczny Oddział Chirurgii i Urologii Dziecięcej</w:t>
            </w:r>
            <w:r w:rsidRPr="003826A9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)</w:t>
            </w:r>
          </w:p>
          <w:p w14:paraId="33C2C18F" w14:textId="77777777" w:rsidR="004D7563" w:rsidRDefault="004D7563" w:rsidP="004D756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Prezentacja chorych z przewlekłymi i ostrymi schorzeniami. Badanie podmiotowe(wywiad z opiekunem) i przedmiotowe dzieci. Opieka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>okolooperacyjna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highlight w:val="green"/>
              </w:rPr>
              <w:t xml:space="preserve">. Diagnostyka powikłań pooperacyjnych. </w:t>
            </w:r>
          </w:p>
          <w:p w14:paraId="6787E7C7" w14:textId="51884F35" w:rsidR="004D7563" w:rsidRDefault="004D7563" w:rsidP="004D7563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 dr </w:t>
            </w:r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n. med. </w:t>
            </w:r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M. </w:t>
            </w:r>
            <w:proofErr w:type="spellStart"/>
            <w:r w:rsidRPr="00401BAA"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>Puliński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highlight w:val="green"/>
              </w:rPr>
              <w:t xml:space="preserve"> WSS</w:t>
            </w:r>
          </w:p>
          <w:p w14:paraId="1D95F3EE" w14:textId="77777777" w:rsidR="004D7563" w:rsidRDefault="004D7563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  <w:p w14:paraId="4A200473" w14:textId="1401EEFD" w:rsidR="004D7563" w:rsidRPr="004D7563" w:rsidRDefault="004D7563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D7563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04.06.2025  godz. 8:00-11:45</w:t>
            </w:r>
          </w:p>
          <w:p w14:paraId="0CB75377" w14:textId="71970822" w:rsidR="00B74F31" w:rsidRPr="003E2F41" w:rsidRDefault="00B74F31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Szpital Wojewódzki Oddział Chirurgii Naczyniowej </w:t>
            </w:r>
          </w:p>
          <w:p w14:paraId="7009A883" w14:textId="77777777" w:rsidR="00B74F31" w:rsidRDefault="00B74F31" w:rsidP="00FA7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E2F41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</w:rPr>
              <w:t>Prezentacja chorych z przewlekłymi i ost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</w:rPr>
              <w:t xml:space="preserve">rymi schorzeniami w chirurgii </w:t>
            </w:r>
            <w:r w:rsidRPr="003E2F41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</w:rPr>
              <w:t xml:space="preserve">nacz. Badanie podmiotowe i przedmiotowe chorych leczonych operacyjnie w Kl. Chirurgii Naczyń. Diagnostyka. Leczenie i opieka okołooperacyjna. Powikłania w chirurgii naczyniowej. Amputacje - </w:t>
            </w:r>
            <w:r w:rsidRPr="00930C29"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</w:rPr>
              <w:t xml:space="preserve">wskazania. </w:t>
            </w:r>
            <w:r w:rsidRPr="00401BAA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</w:rPr>
              <w:t xml:space="preserve">dr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</w:rPr>
              <w:t xml:space="preserve">n. med. </w:t>
            </w:r>
            <w:r w:rsidRPr="00401BAA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</w:rPr>
              <w:t xml:space="preserve">P. Malinowski, </w:t>
            </w:r>
            <w:r w:rsidRPr="003826A9"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</w:rPr>
              <w:t>WSS</w:t>
            </w:r>
          </w:p>
          <w:p w14:paraId="3D9290D7" w14:textId="77777777" w:rsidR="00B74F31" w:rsidRDefault="00B74F31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  <w:p w14:paraId="35DDF96E" w14:textId="31F9763F" w:rsidR="004D7563" w:rsidRPr="004D7563" w:rsidRDefault="004D7563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D7563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05.06.2025 r.</w:t>
            </w:r>
            <w:r w:rsidRPr="004D7563">
              <w:rPr>
                <w:rFonts w:ascii="Times New Roman" w:hAnsi="Times New Roman"/>
                <w:b/>
                <w:color w:val="00B050"/>
                <w:sz w:val="18"/>
                <w:szCs w:val="18"/>
                <w:highlight w:val="yellow"/>
              </w:rPr>
              <w:t xml:space="preserve"> </w:t>
            </w:r>
            <w:r w:rsidRPr="004D7563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godz.8:00-11:45</w:t>
            </w:r>
          </w:p>
          <w:p w14:paraId="2939BE6A" w14:textId="293A1FAD" w:rsidR="00B74F31" w:rsidRPr="00515A44" w:rsidRDefault="00B74F31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515A44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Szpital Wojewódzki Oddział Chirurgii Naczyniowej </w:t>
            </w:r>
          </w:p>
          <w:p w14:paraId="274AA4D4" w14:textId="77777777" w:rsidR="00B74F31" w:rsidRPr="00515A44" w:rsidRDefault="00B74F31" w:rsidP="00FA7E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15A44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Prezentacja chorych onkologicznych. Badanie podmiotowe, przedmiotowe. Przygotowanie do zabiegów operacyjnych. Monitorowanie w okresie pooperacyjnym. </w:t>
            </w:r>
          </w:p>
          <w:p w14:paraId="4A601F86" w14:textId="7BA23186" w:rsidR="00B74F31" w:rsidRPr="00FA7E03" w:rsidRDefault="00B74F31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515A44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dr n. med. P. Malinowski </w:t>
            </w:r>
          </w:p>
          <w:p w14:paraId="64A630D8" w14:textId="77777777" w:rsidR="00B74F31" w:rsidRDefault="00B74F31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  <w:p w14:paraId="31DAB488" w14:textId="1B1FC1D2" w:rsidR="004D7563" w:rsidRPr="004D7563" w:rsidRDefault="004D7563" w:rsidP="004D75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4D7563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06.06.2025 godz.8:00-11:45</w:t>
            </w:r>
          </w:p>
          <w:p w14:paraId="39A1E649" w14:textId="4A3A18EA" w:rsidR="00B74F31" w:rsidRPr="003826A9" w:rsidRDefault="00B74F31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3E2F41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 xml:space="preserve">Szpital Wojewódzki Oddział Chirurgii Naczyniowej </w:t>
            </w:r>
          </w:p>
          <w:p w14:paraId="069D0987" w14:textId="155BBE5A" w:rsidR="00B74F31" w:rsidRPr="00FA7E03" w:rsidRDefault="00B74F31" w:rsidP="00FA7E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26A9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Prezentacja przypadków </w:t>
            </w:r>
            <w:proofErr w:type="spellStart"/>
            <w:r w:rsidRPr="003826A9">
              <w:rPr>
                <w:rFonts w:ascii="Times New Roman" w:hAnsi="Times New Roman"/>
                <w:sz w:val="18"/>
                <w:szCs w:val="18"/>
                <w:highlight w:val="yellow"/>
              </w:rPr>
              <w:t>ostrodyżurowych</w:t>
            </w:r>
            <w:proofErr w:type="spellEnd"/>
            <w:r w:rsidRPr="003826A9">
              <w:rPr>
                <w:rFonts w:ascii="Times New Roman" w:hAnsi="Times New Roman"/>
                <w:sz w:val="18"/>
                <w:szCs w:val="18"/>
                <w:highlight w:val="yellow"/>
              </w:rPr>
              <w:t>. Podstawy transplantologii. Wskazanie do transplantologii. Opieka nad chorym w okresie wczesnym i późnym po przeszczepie. Wczesne i późne powikłania leczenia operacyjnego schorzeń nowotworowych (</w:t>
            </w:r>
            <w:r w:rsidRPr="003826A9"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  <w:t>dr n. med. P. Malinowski, WSS)</w:t>
            </w:r>
          </w:p>
          <w:p w14:paraId="3BF5EC33" w14:textId="77777777" w:rsidR="00FA7E03" w:rsidRDefault="00FA7E03" w:rsidP="00FA7E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  <w:p w14:paraId="010388BD" w14:textId="703B7914" w:rsidR="00B74F31" w:rsidRPr="00FA7E03" w:rsidRDefault="00B74F31" w:rsidP="00FA7E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</w:tc>
      </w:tr>
    </w:tbl>
    <w:p w14:paraId="599B35DA" w14:textId="45052116" w:rsidR="00D45CFD" w:rsidRPr="001910EB" w:rsidRDefault="00D45CFD">
      <w:pPr>
        <w:rPr>
          <w:b/>
          <w:color w:val="FF0000"/>
          <w:sz w:val="24"/>
          <w:szCs w:val="24"/>
        </w:rPr>
      </w:pPr>
    </w:p>
    <w:sectPr w:rsidR="00D45CFD" w:rsidRPr="001910EB" w:rsidSect="00903C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95F04" w14:textId="77777777" w:rsidR="00391B8A" w:rsidRDefault="00391B8A" w:rsidP="00515A44">
      <w:pPr>
        <w:spacing w:after="0" w:line="240" w:lineRule="auto"/>
      </w:pPr>
      <w:r>
        <w:separator/>
      </w:r>
    </w:p>
  </w:endnote>
  <w:endnote w:type="continuationSeparator" w:id="0">
    <w:p w14:paraId="22C7E529" w14:textId="77777777" w:rsidR="00391B8A" w:rsidRDefault="00391B8A" w:rsidP="0051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05532" w14:textId="77777777" w:rsidR="00391B8A" w:rsidRDefault="00391B8A" w:rsidP="00515A44">
      <w:pPr>
        <w:spacing w:after="0" w:line="240" w:lineRule="auto"/>
      </w:pPr>
      <w:r>
        <w:separator/>
      </w:r>
    </w:p>
  </w:footnote>
  <w:footnote w:type="continuationSeparator" w:id="0">
    <w:p w14:paraId="6720C3DA" w14:textId="77777777" w:rsidR="00391B8A" w:rsidRDefault="00391B8A" w:rsidP="00515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CFD"/>
    <w:rsid w:val="000119DE"/>
    <w:rsid w:val="00054CF0"/>
    <w:rsid w:val="0006020B"/>
    <w:rsid w:val="00073133"/>
    <w:rsid w:val="00080D90"/>
    <w:rsid w:val="0014724D"/>
    <w:rsid w:val="001734E8"/>
    <w:rsid w:val="001832F2"/>
    <w:rsid w:val="001910EB"/>
    <w:rsid w:val="001A6566"/>
    <w:rsid w:val="001B6F43"/>
    <w:rsid w:val="0026413C"/>
    <w:rsid w:val="00282E37"/>
    <w:rsid w:val="00296E6D"/>
    <w:rsid w:val="002C5DB3"/>
    <w:rsid w:val="002D25E2"/>
    <w:rsid w:val="002D7981"/>
    <w:rsid w:val="002E5050"/>
    <w:rsid w:val="00310F85"/>
    <w:rsid w:val="0033123E"/>
    <w:rsid w:val="0034710D"/>
    <w:rsid w:val="00391B8A"/>
    <w:rsid w:val="003B58A1"/>
    <w:rsid w:val="003B650C"/>
    <w:rsid w:val="003C5E34"/>
    <w:rsid w:val="003C6D1D"/>
    <w:rsid w:val="004133BE"/>
    <w:rsid w:val="0043308D"/>
    <w:rsid w:val="00497E3C"/>
    <w:rsid w:val="004B4EE2"/>
    <w:rsid w:val="004B6769"/>
    <w:rsid w:val="004D1D96"/>
    <w:rsid w:val="004D7563"/>
    <w:rsid w:val="004E35FB"/>
    <w:rsid w:val="004F3975"/>
    <w:rsid w:val="00504C5B"/>
    <w:rsid w:val="00513954"/>
    <w:rsid w:val="005157D6"/>
    <w:rsid w:val="00515A44"/>
    <w:rsid w:val="00527C9F"/>
    <w:rsid w:val="00532DCF"/>
    <w:rsid w:val="005740F4"/>
    <w:rsid w:val="005A368A"/>
    <w:rsid w:val="005E0C26"/>
    <w:rsid w:val="0062224A"/>
    <w:rsid w:val="00675CC8"/>
    <w:rsid w:val="00684953"/>
    <w:rsid w:val="00693181"/>
    <w:rsid w:val="006A7817"/>
    <w:rsid w:val="006B1F62"/>
    <w:rsid w:val="006C7432"/>
    <w:rsid w:val="00705DC5"/>
    <w:rsid w:val="0075127C"/>
    <w:rsid w:val="00775095"/>
    <w:rsid w:val="00787045"/>
    <w:rsid w:val="007F060F"/>
    <w:rsid w:val="007F1FEE"/>
    <w:rsid w:val="007F6A48"/>
    <w:rsid w:val="00806636"/>
    <w:rsid w:val="00817DD1"/>
    <w:rsid w:val="00850154"/>
    <w:rsid w:val="008D6293"/>
    <w:rsid w:val="00903C42"/>
    <w:rsid w:val="00915EE1"/>
    <w:rsid w:val="0096589C"/>
    <w:rsid w:val="00971668"/>
    <w:rsid w:val="009C025E"/>
    <w:rsid w:val="009D18D0"/>
    <w:rsid w:val="009E01C4"/>
    <w:rsid w:val="00A37B6D"/>
    <w:rsid w:val="00A56E09"/>
    <w:rsid w:val="00A84D0E"/>
    <w:rsid w:val="00A976C3"/>
    <w:rsid w:val="00AD39F0"/>
    <w:rsid w:val="00B46364"/>
    <w:rsid w:val="00B7273F"/>
    <w:rsid w:val="00B74F31"/>
    <w:rsid w:val="00BA5921"/>
    <w:rsid w:val="00BC42F3"/>
    <w:rsid w:val="00C6393F"/>
    <w:rsid w:val="00CA6464"/>
    <w:rsid w:val="00CC2ED4"/>
    <w:rsid w:val="00CD3412"/>
    <w:rsid w:val="00D24DA5"/>
    <w:rsid w:val="00D45CFD"/>
    <w:rsid w:val="00D55F93"/>
    <w:rsid w:val="00D8511F"/>
    <w:rsid w:val="00E0504A"/>
    <w:rsid w:val="00E11106"/>
    <w:rsid w:val="00E35853"/>
    <w:rsid w:val="00E97D11"/>
    <w:rsid w:val="00EB1516"/>
    <w:rsid w:val="00EC42CC"/>
    <w:rsid w:val="00F06106"/>
    <w:rsid w:val="00F43FDF"/>
    <w:rsid w:val="00FA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5256A"/>
  <w15:docId w15:val="{DB78A6DF-83A6-45B4-86DB-5E6F0679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5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C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A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A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4388B8ECEC574ABD7842CC7557775D" ma:contentTypeVersion="2" ma:contentTypeDescription="Utwórz nowy dokument." ma:contentTypeScope="" ma:versionID="33bd1be77829f51813262301bff5ca74">
  <xsd:schema xmlns:xsd="http://www.w3.org/2001/XMLSchema" xmlns:xs="http://www.w3.org/2001/XMLSchema" xmlns:p="http://schemas.microsoft.com/office/2006/metadata/properties" xmlns:ns3="2b9c26a9-43b5-4180-8ddf-d6dbff61ed86" targetNamespace="http://schemas.microsoft.com/office/2006/metadata/properties" ma:root="true" ma:fieldsID="d51cecf42456ed7d975b4f29ccc2ef2f" ns3:_="">
    <xsd:import namespace="2b9c26a9-43b5-4180-8ddf-d6dbff61ed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c26a9-43b5-4180-8ddf-d6dbff61e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F9518-DC6B-406B-9AC4-2049D04E8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DA3E9B-F67C-42C4-8AAB-9E4E8A16F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C1A83-7EBB-44F1-ABC2-2748C7F3B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c26a9-43b5-4180-8ddf-d6dbff61e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7994B-2400-4D01-8712-26123E30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Bronikowski, Adam</dc:creator>
  <cp:keywords/>
  <dc:description/>
  <cp:lastModifiedBy>Patrycja Bronikowska</cp:lastModifiedBy>
  <cp:revision>2</cp:revision>
  <cp:lastPrinted>2022-02-25T11:38:00Z</cp:lastPrinted>
  <dcterms:created xsi:type="dcterms:W3CDTF">2025-03-05T12:23:00Z</dcterms:created>
  <dcterms:modified xsi:type="dcterms:W3CDTF">2025-03-05T12:23:00Z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0x010100A14388B8ECEC574ABD7842CC7557775D</vt:lpwstr>
  </property>
</Properties>
</file>