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ED34" w14:textId="782B3513" w:rsidR="00821E3F" w:rsidRDefault="00821E3F" w:rsidP="00821E3F">
      <w:pPr>
        <w:pStyle w:val="Nagwek2"/>
        <w:spacing w:after="247"/>
        <w:ind w:left="7"/>
        <w:jc w:val="center"/>
      </w:pPr>
      <w:r>
        <w:t>K</w:t>
      </w:r>
      <w:r>
        <w:t xml:space="preserve">ryteria doboru </w:t>
      </w:r>
      <w:r>
        <w:t>placówki</w:t>
      </w:r>
      <w:r>
        <w:t xml:space="preserve"> kształcenia praktycznego</w:t>
      </w:r>
    </w:p>
    <w:p w14:paraId="50E9E298" w14:textId="77777777" w:rsidR="00821E3F" w:rsidRDefault="00821E3F" w:rsidP="00821E3F">
      <w:pPr>
        <w:ind w:left="-5" w:right="55"/>
      </w:pPr>
      <w:r>
        <w:t>Nazwa wydziału</w:t>
      </w:r>
      <w:r>
        <w:rPr>
          <w:sz w:val="19"/>
        </w:rPr>
        <w:t xml:space="preserve"> </w:t>
      </w:r>
      <w:r>
        <w:t>…………………………………………………………………….………</w:t>
      </w:r>
      <w:r>
        <w:rPr>
          <w:sz w:val="19"/>
        </w:rPr>
        <w:t xml:space="preserve"> </w:t>
      </w:r>
      <w:r>
        <w:t xml:space="preserve"> </w:t>
      </w:r>
    </w:p>
    <w:p w14:paraId="37A6C10E" w14:textId="7AEF9305" w:rsidR="00821E3F" w:rsidRDefault="00821E3F" w:rsidP="00821E3F">
      <w:pPr>
        <w:ind w:left="-5" w:right="55"/>
      </w:pPr>
      <w:r>
        <w:t xml:space="preserve">Kierunek: </w:t>
      </w:r>
      <w:r>
        <w:t>FIZJOTERAPIA</w:t>
      </w:r>
    </w:p>
    <w:p w14:paraId="1348F5C7" w14:textId="2ADE0969" w:rsidR="00821E3F" w:rsidRDefault="00821E3F" w:rsidP="00821E3F">
      <w:pPr>
        <w:ind w:left="-5" w:right="55"/>
      </w:pPr>
      <w:r>
        <w:t xml:space="preserve">Jednolite studia magisterskie </w:t>
      </w:r>
      <w:r>
        <w:t xml:space="preserve">stacjonarne </w:t>
      </w:r>
    </w:p>
    <w:p w14:paraId="710995E7" w14:textId="77777777" w:rsidR="00821E3F" w:rsidRDefault="00821E3F" w:rsidP="00821E3F">
      <w:pPr>
        <w:ind w:left="-5" w:right="55"/>
      </w:pPr>
      <w:r>
        <w:t xml:space="preserve">Rodzaj praktyki zawodowej …………………………………………………………….. </w:t>
      </w:r>
    </w:p>
    <w:p w14:paraId="17C8AB1E" w14:textId="77777777" w:rsidR="00821E3F" w:rsidRDefault="00821E3F" w:rsidP="00821E3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11" w:type="dxa"/>
        <w:tblInd w:w="-7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581"/>
        <w:gridCol w:w="2816"/>
        <w:gridCol w:w="826"/>
        <w:gridCol w:w="1390"/>
      </w:tblGrid>
      <w:tr w:rsidR="00821E3F" w14:paraId="3A2D7909" w14:textId="77777777" w:rsidTr="004B774B">
        <w:trPr>
          <w:trHeight w:val="7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5C78" w14:textId="77777777" w:rsidR="00821E3F" w:rsidRDefault="00821E3F" w:rsidP="004B774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l.p.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0E68" w14:textId="77777777" w:rsidR="00821E3F" w:rsidRDefault="00821E3F" w:rsidP="004B774B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Kryterium oceny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8912" w14:textId="77777777" w:rsidR="00821E3F" w:rsidRDefault="00821E3F" w:rsidP="004B774B">
            <w:pPr>
              <w:spacing w:after="0" w:line="259" w:lineRule="auto"/>
              <w:ind w:left="91" w:right="39" w:firstLine="0"/>
              <w:jc w:val="center"/>
            </w:pPr>
            <w:r>
              <w:rPr>
                <w:b/>
                <w:sz w:val="22"/>
              </w:rPr>
              <w:t xml:space="preserve">Ocena miejsca kształcenia praktycznego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307C" w14:textId="77777777" w:rsidR="00821E3F" w:rsidRDefault="00821E3F" w:rsidP="004B774B">
            <w:pPr>
              <w:spacing w:after="0" w:line="259" w:lineRule="auto"/>
              <w:ind w:left="70" w:firstLine="0"/>
            </w:pPr>
            <w:r>
              <w:rPr>
                <w:b/>
                <w:sz w:val="22"/>
              </w:rPr>
              <w:t xml:space="preserve">Punkty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E0B0" w14:textId="77777777" w:rsidR="00821E3F" w:rsidRDefault="00821E3F" w:rsidP="004B774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Liczba otrzymanych punktów </w:t>
            </w:r>
          </w:p>
        </w:tc>
      </w:tr>
      <w:tr w:rsidR="00821E3F" w14:paraId="452FB942" w14:textId="77777777" w:rsidTr="004B774B">
        <w:trPr>
          <w:trHeight w:val="262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117A" w14:textId="77777777" w:rsidR="00821E3F" w:rsidRDefault="00821E3F" w:rsidP="004B774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1. 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72E7" w14:textId="77777777" w:rsidR="00821E3F" w:rsidRDefault="00821E3F" w:rsidP="004B774B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 xml:space="preserve">Czy jednostka/zakład była wybierana jako miejsce odbywania praktyk studenckich?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CBE2" w14:textId="77777777" w:rsidR="00821E3F" w:rsidRDefault="00821E3F" w:rsidP="004B774B">
            <w:pPr>
              <w:spacing w:after="0" w:line="259" w:lineRule="auto"/>
              <w:ind w:left="70" w:firstLine="0"/>
            </w:pPr>
            <w:r>
              <w:rPr>
                <w:sz w:val="22"/>
              </w:rPr>
              <w:t xml:space="preserve">tak – wielokrotnie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46E9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401F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21E3F" w14:paraId="38F145BD" w14:textId="77777777" w:rsidTr="004B774B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2E434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5986D0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D74B" w14:textId="77777777" w:rsidR="00821E3F" w:rsidRDefault="00821E3F" w:rsidP="004B774B">
            <w:pPr>
              <w:spacing w:after="0" w:line="259" w:lineRule="auto"/>
              <w:ind w:left="70" w:firstLine="0"/>
            </w:pPr>
            <w:r>
              <w:rPr>
                <w:sz w:val="22"/>
              </w:rPr>
              <w:t xml:space="preserve">nowa placówka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2A25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A955F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</w:tr>
      <w:tr w:rsidR="00821E3F" w14:paraId="01ACADB2" w14:textId="77777777" w:rsidTr="004B774B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308A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DF8B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C74A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nie                 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3C06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795C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</w:tr>
      <w:tr w:rsidR="00821E3F" w14:paraId="4E4F53FD" w14:textId="77777777" w:rsidTr="004B774B">
        <w:trPr>
          <w:trHeight w:val="516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2F19" w14:textId="77777777" w:rsidR="00821E3F" w:rsidRDefault="00821E3F" w:rsidP="004B774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2. 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BD15" w14:textId="77777777" w:rsidR="00821E3F" w:rsidRDefault="00821E3F" w:rsidP="004B774B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 xml:space="preserve">Wykształcenie personelu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A7CA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&gt;50 % z wyższym wykształceniem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66E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227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21E3F" w14:paraId="416A2021" w14:textId="77777777" w:rsidTr="004B774B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5F83C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10226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11F1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&lt; 50 % z wyższym wykształceniem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35D9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03AF54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</w:tr>
      <w:tr w:rsidR="00821E3F" w14:paraId="41C3AB7F" w14:textId="77777777" w:rsidTr="004B774B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5A26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1436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1C21" w14:textId="77777777" w:rsidR="00821E3F" w:rsidRDefault="00821E3F" w:rsidP="004B774B">
            <w:pPr>
              <w:spacing w:after="18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wyłącznie średnie </w:t>
            </w:r>
          </w:p>
          <w:p w14:paraId="44AA06E3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wykształcenie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17B1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CA59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</w:tr>
      <w:tr w:rsidR="00821E3F" w14:paraId="00F1C2C1" w14:textId="77777777" w:rsidTr="004B774B">
        <w:trPr>
          <w:trHeight w:val="264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07F3" w14:textId="77777777" w:rsidR="00821E3F" w:rsidRDefault="00821E3F" w:rsidP="004B774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3. 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9C77" w14:textId="77777777" w:rsidR="00821E3F" w:rsidRDefault="00821E3F" w:rsidP="004B774B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 xml:space="preserve">Średni staż pracy personelu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5AFE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powyżej 5 lat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B357" w14:textId="77777777" w:rsidR="00821E3F" w:rsidRDefault="00821E3F" w:rsidP="004B774B">
            <w:pPr>
              <w:tabs>
                <w:tab w:val="center" w:pos="410"/>
              </w:tabs>
              <w:spacing w:after="0" w:line="259" w:lineRule="auto"/>
              <w:ind w:left="-2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2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EE1D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21E3F" w14:paraId="13A4E1EC" w14:textId="77777777" w:rsidTr="004B774B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90F19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5519A3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4234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3-5 lat            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A35F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4D7597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</w:tr>
      <w:tr w:rsidR="00821E3F" w14:paraId="1622329C" w14:textId="77777777" w:rsidTr="004B774B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D9D3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56BF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AC82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poniżej 3 lat  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F03C" w14:textId="77777777" w:rsidR="00821E3F" w:rsidRDefault="00821E3F" w:rsidP="004B774B">
            <w:pPr>
              <w:tabs>
                <w:tab w:val="center" w:pos="410"/>
              </w:tabs>
              <w:spacing w:after="0" w:line="259" w:lineRule="auto"/>
              <w:ind w:left="-8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1520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</w:tr>
      <w:tr w:rsidR="00821E3F" w14:paraId="35C4B0F0" w14:textId="77777777" w:rsidTr="004B774B">
        <w:trPr>
          <w:trHeight w:val="264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572D" w14:textId="77777777" w:rsidR="00821E3F" w:rsidRDefault="00821E3F" w:rsidP="004B774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4. 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1E48" w14:textId="77777777" w:rsidR="00821E3F" w:rsidRDefault="00821E3F" w:rsidP="004B774B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 xml:space="preserve">Doświadczenie personelu w  pracy ze studentami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8E31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powyżej 5 lat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C611" w14:textId="77777777" w:rsidR="00821E3F" w:rsidRDefault="00821E3F" w:rsidP="004B774B">
            <w:pPr>
              <w:tabs>
                <w:tab w:val="center" w:pos="410"/>
              </w:tabs>
              <w:spacing w:after="0" w:line="259" w:lineRule="auto"/>
              <w:ind w:left="-2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2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52F8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21E3F" w14:paraId="227042B4" w14:textId="77777777" w:rsidTr="004B774B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4AD8B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29CD6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BACD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poniżej 3 lat  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0418" w14:textId="77777777" w:rsidR="00821E3F" w:rsidRDefault="00821E3F" w:rsidP="004B774B">
            <w:pPr>
              <w:tabs>
                <w:tab w:val="center" w:pos="410"/>
              </w:tabs>
              <w:spacing w:after="0" w:line="259" w:lineRule="auto"/>
              <w:ind w:left="-8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7DA58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</w:tr>
      <w:tr w:rsidR="00821E3F" w14:paraId="7B611DAB" w14:textId="77777777" w:rsidTr="004B774B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B9F9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6359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F14C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brak               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D1A5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6308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</w:tr>
      <w:tr w:rsidR="00821E3F" w14:paraId="0B9E4B58" w14:textId="77777777" w:rsidTr="004B774B">
        <w:trPr>
          <w:trHeight w:val="262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1B50" w14:textId="77777777" w:rsidR="00821E3F" w:rsidRDefault="00821E3F" w:rsidP="004B774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5. 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9F02" w14:textId="77777777" w:rsidR="00821E3F" w:rsidRDefault="00821E3F" w:rsidP="004B774B">
            <w:pPr>
              <w:spacing w:after="0" w:line="259" w:lineRule="auto"/>
              <w:ind w:left="72" w:right="31" w:firstLine="0"/>
              <w:jc w:val="left"/>
            </w:pPr>
            <w:r>
              <w:rPr>
                <w:sz w:val="22"/>
              </w:rPr>
              <w:t xml:space="preserve">Czy charakter i zakres świadczonej opieki zdrowotnej umożliwia realizację efektów zawartych w programie praktyk ?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EC7E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tak                 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4C4F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1E75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21E3F" w14:paraId="5A087EE3" w14:textId="77777777" w:rsidTr="004B774B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BD2477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2CDD98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ED6D" w14:textId="77777777" w:rsidR="00821E3F" w:rsidRDefault="00821E3F" w:rsidP="004B774B">
            <w:pPr>
              <w:spacing w:after="0" w:line="259" w:lineRule="auto"/>
              <w:ind w:left="70" w:firstLine="0"/>
            </w:pPr>
            <w:r>
              <w:rPr>
                <w:sz w:val="22"/>
              </w:rPr>
              <w:t xml:space="preserve">w ograniczonym zakresie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6D4D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D002CF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</w:tr>
      <w:tr w:rsidR="00821E3F" w14:paraId="21EFE40F" w14:textId="77777777" w:rsidTr="004B774B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B371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BBE2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B207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nie                 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AA16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C510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</w:tr>
      <w:tr w:rsidR="00821E3F" w14:paraId="568D404D" w14:textId="77777777" w:rsidTr="004B774B">
        <w:trPr>
          <w:trHeight w:val="262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E6D9" w14:textId="77777777" w:rsidR="00821E3F" w:rsidRDefault="00821E3F" w:rsidP="004B774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6. 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CCAE" w14:textId="77777777" w:rsidR="00821E3F" w:rsidRDefault="00821E3F" w:rsidP="004B774B">
            <w:pPr>
              <w:spacing w:after="0" w:line="259" w:lineRule="auto"/>
              <w:ind w:left="72" w:right="119" w:firstLine="0"/>
              <w:jc w:val="left"/>
            </w:pPr>
            <w:r>
              <w:rPr>
                <w:sz w:val="22"/>
              </w:rPr>
              <w:t xml:space="preserve">Czy jednostka/zakład wyposażona jest w nowoczesną aparaturę umożliwiającą zdobycie umiejętności przewidzianych  w programie praktyk?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EB60" w14:textId="77777777" w:rsidR="00821E3F" w:rsidRDefault="00821E3F" w:rsidP="004B774B">
            <w:pPr>
              <w:spacing w:after="0" w:line="259" w:lineRule="auto"/>
              <w:ind w:left="70" w:firstLine="0"/>
            </w:pPr>
            <w:r>
              <w:rPr>
                <w:sz w:val="22"/>
              </w:rPr>
              <w:t xml:space="preserve">&gt;50% nowoczesna aparatura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BC9C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7487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21E3F" w14:paraId="1C45859C" w14:textId="77777777" w:rsidTr="004B774B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E89AF9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8E0380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EC17" w14:textId="77777777" w:rsidR="00821E3F" w:rsidRDefault="00821E3F" w:rsidP="004B774B">
            <w:pPr>
              <w:spacing w:after="0" w:line="259" w:lineRule="auto"/>
              <w:ind w:left="70" w:firstLine="0"/>
            </w:pPr>
            <w:r>
              <w:rPr>
                <w:sz w:val="22"/>
              </w:rPr>
              <w:t xml:space="preserve">&lt;50% nowoczesna aparatura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F6BC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0775F8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</w:tr>
      <w:tr w:rsidR="00821E3F" w14:paraId="01B6EA53" w14:textId="77777777" w:rsidTr="004B774B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7555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188C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5E19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dominuje przestarzała </w:t>
            </w:r>
          </w:p>
          <w:p w14:paraId="66999123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aparatura   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E46D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F4FA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</w:tr>
      <w:tr w:rsidR="00821E3F" w14:paraId="609BD5AF" w14:textId="77777777" w:rsidTr="004B774B">
        <w:trPr>
          <w:trHeight w:val="262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1AE9" w14:textId="77777777" w:rsidR="00821E3F" w:rsidRDefault="00821E3F" w:rsidP="004B774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7. 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55A8" w14:textId="77777777" w:rsidR="00821E3F" w:rsidRDefault="00821E3F" w:rsidP="004B774B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 xml:space="preserve">Czy świadczenia medyczne realizowane są  zgodne w obowiązującymi standardami i procedurami?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E5ED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tak                 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6B0C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7CCF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21E3F" w14:paraId="581D3033" w14:textId="77777777" w:rsidTr="004B774B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617529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D896E4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5903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raczej tak       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73B3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4368EC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</w:tr>
      <w:tr w:rsidR="00821E3F" w14:paraId="4FE23240" w14:textId="77777777" w:rsidTr="004B774B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0824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3156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6538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nie                 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D8EF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F628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</w:tr>
      <w:tr w:rsidR="00821E3F" w14:paraId="46FD3F07" w14:textId="77777777" w:rsidTr="004B774B">
        <w:trPr>
          <w:trHeight w:val="262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934C" w14:textId="77777777" w:rsidR="00821E3F" w:rsidRDefault="00821E3F" w:rsidP="004B774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8. 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A07A" w14:textId="77777777" w:rsidR="00821E3F" w:rsidRDefault="00821E3F" w:rsidP="004B774B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 xml:space="preserve">Czy jednostka/zakład posiada szatnię dla studentów?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484E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tak                 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A5F6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AF19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21E3F" w14:paraId="60EE5FA3" w14:textId="77777777" w:rsidTr="004B774B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7CD93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467F08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2ED8" w14:textId="77777777" w:rsidR="00821E3F" w:rsidRDefault="00821E3F" w:rsidP="004B774B">
            <w:pPr>
              <w:spacing w:after="0" w:line="259" w:lineRule="auto"/>
              <w:ind w:left="70" w:firstLine="0"/>
            </w:pPr>
            <w:r>
              <w:rPr>
                <w:sz w:val="22"/>
              </w:rPr>
              <w:t xml:space="preserve">dążenie do  zaadoptowania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059D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2164D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</w:tr>
      <w:tr w:rsidR="00821E3F" w14:paraId="60931AD7" w14:textId="77777777" w:rsidTr="004B774B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DDFC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EA5B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8EC8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nie                 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73E3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8E3A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</w:tr>
      <w:tr w:rsidR="00821E3F" w14:paraId="66B12C87" w14:textId="77777777" w:rsidTr="004B774B">
        <w:trPr>
          <w:trHeight w:val="264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86CC" w14:textId="77777777" w:rsidR="00821E3F" w:rsidRDefault="00821E3F" w:rsidP="004B774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9. 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E7AB" w14:textId="77777777" w:rsidR="00821E3F" w:rsidRDefault="00821E3F" w:rsidP="004B774B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 xml:space="preserve">Czy w jednostce/zakładzie jest sala seminaryjna?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87BA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tak                 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C71A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3D28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21E3F" w14:paraId="25AAF666" w14:textId="77777777" w:rsidTr="004B774B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0620C5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3E45C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5925" w14:textId="77777777" w:rsidR="00821E3F" w:rsidRDefault="00821E3F" w:rsidP="004B774B">
            <w:pPr>
              <w:spacing w:after="0" w:line="259" w:lineRule="auto"/>
              <w:ind w:left="70" w:firstLine="0"/>
            </w:pPr>
            <w:r>
              <w:rPr>
                <w:sz w:val="22"/>
              </w:rPr>
              <w:t xml:space="preserve">dążenie do  zaadoptowania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8B00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55F6E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</w:tr>
      <w:tr w:rsidR="00821E3F" w14:paraId="7F778B09" w14:textId="77777777" w:rsidTr="004B774B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6F10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81A4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5FB2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nie                 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17E4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52C7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</w:tr>
      <w:tr w:rsidR="00821E3F" w14:paraId="45B2D477" w14:textId="77777777" w:rsidTr="004B774B">
        <w:trPr>
          <w:trHeight w:val="265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C3F1" w14:textId="77777777" w:rsidR="00821E3F" w:rsidRDefault="00821E3F" w:rsidP="004B774B">
            <w:pPr>
              <w:spacing w:after="0" w:line="259" w:lineRule="auto"/>
              <w:ind w:left="161" w:firstLine="0"/>
              <w:jc w:val="left"/>
            </w:pPr>
            <w:r>
              <w:rPr>
                <w:b/>
                <w:sz w:val="22"/>
              </w:rPr>
              <w:t xml:space="preserve">10. 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CF24" w14:textId="77777777" w:rsidR="00821E3F" w:rsidRDefault="00821E3F" w:rsidP="004B774B">
            <w:pPr>
              <w:spacing w:after="0" w:line="239" w:lineRule="auto"/>
              <w:ind w:left="72" w:firstLine="0"/>
              <w:jc w:val="left"/>
            </w:pPr>
            <w:r>
              <w:rPr>
                <w:sz w:val="22"/>
              </w:rPr>
              <w:t xml:space="preserve">Czy studenci mają dostęp do pomieszczenia w którym mogliby </w:t>
            </w:r>
          </w:p>
          <w:p w14:paraId="360162B5" w14:textId="77777777" w:rsidR="00821E3F" w:rsidRDefault="00821E3F" w:rsidP="004B774B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 xml:space="preserve">m.in. sporządzać notatki, wypełniać dokumentację medyczną itp.?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904B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tak                 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8594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742D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21E3F" w14:paraId="6FF45511" w14:textId="77777777" w:rsidTr="004B774B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8DA534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07C322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EA4F" w14:textId="77777777" w:rsidR="00821E3F" w:rsidRDefault="00821E3F" w:rsidP="004B774B">
            <w:pPr>
              <w:spacing w:after="0" w:line="259" w:lineRule="auto"/>
              <w:ind w:left="70" w:firstLine="0"/>
            </w:pPr>
            <w:r>
              <w:rPr>
                <w:sz w:val="22"/>
              </w:rPr>
              <w:t xml:space="preserve">w ograniczonym zakresie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B562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5D64E4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</w:tr>
      <w:tr w:rsidR="00821E3F" w14:paraId="4D7C1C0D" w14:textId="77777777" w:rsidTr="004B774B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7001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8F88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44F2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nie                 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F185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73F4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</w:tr>
      <w:tr w:rsidR="00821E3F" w14:paraId="61219F56" w14:textId="77777777" w:rsidTr="004B774B">
        <w:trPr>
          <w:trHeight w:val="516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F258" w14:textId="77777777" w:rsidR="00821E3F" w:rsidRDefault="00821E3F" w:rsidP="004B774B">
            <w:pPr>
              <w:spacing w:after="0" w:line="259" w:lineRule="auto"/>
              <w:ind w:left="161" w:firstLine="0"/>
              <w:jc w:val="left"/>
            </w:pPr>
            <w:r>
              <w:rPr>
                <w:b/>
                <w:sz w:val="22"/>
              </w:rPr>
              <w:lastRenderedPageBreak/>
              <w:t xml:space="preserve">11. 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E8B7" w14:textId="77777777" w:rsidR="00821E3F" w:rsidRDefault="00821E3F" w:rsidP="004B774B">
            <w:pPr>
              <w:spacing w:after="0" w:line="259" w:lineRule="auto"/>
              <w:ind w:left="72" w:right="51" w:firstLine="0"/>
              <w:jc w:val="left"/>
            </w:pPr>
            <w:r>
              <w:rPr>
                <w:sz w:val="22"/>
              </w:rPr>
              <w:t xml:space="preserve">Czy studenci mają możliwość spożycia posiłku na terenie jednostki/zakładu?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B103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tak, jest punkt </w:t>
            </w:r>
          </w:p>
          <w:p w14:paraId="67D095BB" w14:textId="77777777" w:rsidR="00821E3F" w:rsidRDefault="00821E3F" w:rsidP="004B774B">
            <w:pPr>
              <w:spacing w:after="0" w:line="259" w:lineRule="auto"/>
              <w:ind w:left="70" w:firstLine="0"/>
            </w:pPr>
            <w:r>
              <w:rPr>
                <w:sz w:val="22"/>
              </w:rPr>
              <w:t xml:space="preserve">gastronomiczny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1860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2 </w:t>
            </w:r>
          </w:p>
          <w:p w14:paraId="396CF4DD" w14:textId="77777777" w:rsidR="00821E3F" w:rsidRDefault="00821E3F" w:rsidP="004B774B">
            <w:pPr>
              <w:spacing w:after="0" w:line="259" w:lineRule="auto"/>
              <w:ind w:left="-2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A1E5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21E3F" w14:paraId="698BC647" w14:textId="77777777" w:rsidTr="004B774B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A9B94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5F67D8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6C3C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jest wyodrębnione pomieszczenie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1E6D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421A6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</w:tr>
      <w:tr w:rsidR="00821E3F" w14:paraId="0844DCF8" w14:textId="77777777" w:rsidTr="004B774B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7E11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17B6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6A2C" w14:textId="77777777" w:rsidR="00821E3F" w:rsidRDefault="00821E3F" w:rsidP="004B774B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nie                 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F7A5" w14:textId="77777777" w:rsidR="00821E3F" w:rsidRDefault="00821E3F" w:rsidP="004B774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50BB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</w:tr>
      <w:tr w:rsidR="00821E3F" w14:paraId="29E4EBD0" w14:textId="77777777" w:rsidTr="004B774B">
        <w:trPr>
          <w:trHeight w:val="262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D110" w14:textId="77777777" w:rsidR="00821E3F" w:rsidRDefault="00821E3F" w:rsidP="004B774B">
            <w:pPr>
              <w:spacing w:after="0" w:line="259" w:lineRule="auto"/>
              <w:ind w:left="91" w:firstLine="0"/>
              <w:jc w:val="left"/>
            </w:pPr>
            <w:r>
              <w:rPr>
                <w:b/>
                <w:sz w:val="22"/>
              </w:rPr>
              <w:t xml:space="preserve">12. 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2AC7" w14:textId="77777777" w:rsidR="00821E3F" w:rsidRDefault="00821E3F" w:rsidP="004B774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Czy w jednostce/zakładzie odbywają się wewnętrzne szkolenia, wykłady itp., w których mogliby brać udział studenci?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F794" w14:textId="77777777" w:rsidR="00821E3F" w:rsidRDefault="00821E3F" w:rsidP="004B774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tak, często     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8FBB" w14:textId="77777777" w:rsidR="00821E3F" w:rsidRDefault="00821E3F" w:rsidP="004B774B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BDCA" w14:textId="77777777" w:rsidR="00821E3F" w:rsidRDefault="00821E3F" w:rsidP="004B774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21E3F" w14:paraId="76F66F2D" w14:textId="77777777" w:rsidTr="004B774B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3766F3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7550B1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7D07" w14:textId="77777777" w:rsidR="00821E3F" w:rsidRDefault="00821E3F" w:rsidP="004B774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rzadko           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5082" w14:textId="77777777" w:rsidR="00821E3F" w:rsidRDefault="00821E3F" w:rsidP="004B774B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AF5256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</w:tr>
      <w:tr w:rsidR="00821E3F" w14:paraId="29588F44" w14:textId="77777777" w:rsidTr="004B774B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0B8E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2A52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03632" w14:textId="77777777" w:rsidR="00821E3F" w:rsidRDefault="00821E3F" w:rsidP="004B774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nie                 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1507" w14:textId="77777777" w:rsidR="00821E3F" w:rsidRDefault="00821E3F" w:rsidP="004B774B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6091" w14:textId="77777777" w:rsidR="00821E3F" w:rsidRDefault="00821E3F" w:rsidP="004B774B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57CFAFF" w14:textId="77777777" w:rsidR="00821E3F" w:rsidRDefault="00821E3F" w:rsidP="00821E3F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6B5D390" w14:textId="77777777" w:rsidR="00821E3F" w:rsidRDefault="00821E3F" w:rsidP="00821E3F">
      <w:pPr>
        <w:spacing w:after="0" w:line="259" w:lineRule="auto"/>
        <w:ind w:left="0" w:firstLine="0"/>
        <w:jc w:val="left"/>
      </w:pPr>
      <w:r>
        <w:t xml:space="preserve"> </w:t>
      </w:r>
    </w:p>
    <w:p w14:paraId="68822DBA" w14:textId="77777777" w:rsidR="00821E3F" w:rsidRDefault="00821E3F" w:rsidP="00821E3F">
      <w:pPr>
        <w:ind w:left="-5" w:right="55"/>
      </w:pPr>
      <w:r>
        <w:t xml:space="preserve">                                                                    Liczba uzyskanych punktów:                                                 </w:t>
      </w:r>
    </w:p>
    <w:p w14:paraId="6521206B" w14:textId="77777777" w:rsidR="00821E3F" w:rsidRDefault="00821E3F" w:rsidP="00821E3F">
      <w:pPr>
        <w:spacing w:after="0" w:line="259" w:lineRule="auto"/>
        <w:ind w:left="0" w:firstLine="0"/>
        <w:jc w:val="left"/>
      </w:pPr>
      <w:r>
        <w:t xml:space="preserve"> </w:t>
      </w:r>
    </w:p>
    <w:p w14:paraId="42E59FA2" w14:textId="77777777" w:rsidR="00821E3F" w:rsidRDefault="00821E3F" w:rsidP="00821E3F">
      <w:pPr>
        <w:spacing w:after="0" w:line="259" w:lineRule="auto"/>
        <w:ind w:left="0" w:firstLine="0"/>
        <w:jc w:val="left"/>
      </w:pPr>
      <w:r>
        <w:t xml:space="preserve"> </w:t>
      </w:r>
    </w:p>
    <w:p w14:paraId="7E29DFDE" w14:textId="77777777" w:rsidR="00821E3F" w:rsidRDefault="00821E3F" w:rsidP="00821E3F">
      <w:pPr>
        <w:spacing w:after="16" w:line="259" w:lineRule="auto"/>
        <w:ind w:left="-5"/>
        <w:jc w:val="left"/>
      </w:pPr>
      <w:r>
        <w:rPr>
          <w:u w:val="single" w:color="000000"/>
        </w:rPr>
        <w:t>Kryterium oceny:</w:t>
      </w:r>
      <w:r>
        <w:t xml:space="preserve"> </w:t>
      </w:r>
    </w:p>
    <w:p w14:paraId="277E3592" w14:textId="77777777" w:rsidR="00821E3F" w:rsidRDefault="00821E3F" w:rsidP="00821E3F">
      <w:pPr>
        <w:ind w:left="-5" w:right="55"/>
      </w:pPr>
      <w:r>
        <w:t xml:space="preserve">24 - 13 pkt – jednostka/zakład spełnia kryteria wymagane do prowadzenia praktyk studenckich </w:t>
      </w:r>
    </w:p>
    <w:p w14:paraId="2FD9E780" w14:textId="77777777" w:rsidR="00821E3F" w:rsidRDefault="00821E3F" w:rsidP="00821E3F">
      <w:pPr>
        <w:ind w:left="-5" w:right="55"/>
      </w:pPr>
      <w:r>
        <w:t xml:space="preserve">12 - 7 pkt  - jednostka/zakład warunkowo spełnia kryteria wymagane do prowadzenia praktyk studenckich </w:t>
      </w:r>
    </w:p>
    <w:p w14:paraId="5592DB96" w14:textId="77777777" w:rsidR="00821E3F" w:rsidRDefault="00821E3F" w:rsidP="00821E3F">
      <w:pPr>
        <w:ind w:left="-5" w:right="55"/>
      </w:pPr>
      <w:r>
        <w:t xml:space="preserve">6 – 0  pkt  - jednostka/zakład nie spełnia kryteriów wymaganych do prowadzenia praktyk studenckich </w:t>
      </w:r>
    </w:p>
    <w:p w14:paraId="7DFEEB45" w14:textId="77777777" w:rsidR="00821E3F" w:rsidRDefault="00821E3F" w:rsidP="00821E3F">
      <w:pPr>
        <w:spacing w:after="47" w:line="259" w:lineRule="auto"/>
        <w:ind w:left="0" w:firstLine="0"/>
        <w:jc w:val="left"/>
      </w:pPr>
      <w:r>
        <w:t xml:space="preserve"> </w:t>
      </w:r>
    </w:p>
    <w:p w14:paraId="569C4734" w14:textId="231BCA47" w:rsidR="00821E3F" w:rsidRDefault="00821E3F" w:rsidP="00821E3F">
      <w:pPr>
        <w:spacing w:after="12" w:line="259" w:lineRule="auto"/>
        <w:ind w:left="0" w:firstLine="0"/>
        <w:jc w:val="left"/>
      </w:pPr>
    </w:p>
    <w:p w14:paraId="44648AC7" w14:textId="77777777" w:rsidR="00821E3F" w:rsidRDefault="00821E3F" w:rsidP="00821E3F">
      <w:pPr>
        <w:spacing w:after="10" w:line="249" w:lineRule="auto"/>
        <w:ind w:right="47"/>
        <w:jc w:val="right"/>
      </w:pPr>
      <w:r>
        <w:t xml:space="preserve">Podpis osoby dokonującej oceny  </w:t>
      </w:r>
    </w:p>
    <w:p w14:paraId="7DF43772" w14:textId="77777777" w:rsidR="003D10EC" w:rsidRDefault="003D10EC"/>
    <w:sectPr w:rsidR="003D1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3F"/>
    <w:rsid w:val="003D10EC"/>
    <w:rsid w:val="0082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79B3"/>
  <w15:chartTrackingRefBased/>
  <w15:docId w15:val="{7BC107AC-64C5-4C38-B1A3-F818657F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E3F"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821E3F"/>
    <w:pPr>
      <w:keepNext/>
      <w:keepLines/>
      <w:spacing w:after="0" w:line="270" w:lineRule="auto"/>
      <w:ind w:left="22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21E3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821E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Juśkiewicz-Swaczyna</dc:creator>
  <cp:keywords/>
  <dc:description/>
  <cp:lastModifiedBy>Barbara Juśkiewicz-Swaczyna</cp:lastModifiedBy>
  <cp:revision>1</cp:revision>
  <dcterms:created xsi:type="dcterms:W3CDTF">2022-11-15T19:48:00Z</dcterms:created>
  <dcterms:modified xsi:type="dcterms:W3CDTF">2022-11-15T19:50:00Z</dcterms:modified>
</cp:coreProperties>
</file>